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52"/>
          <w:szCs w:val="52"/>
          <w:lang w:val="en-US"/>
        </w:rPr>
      </w:pPr>
      <w:r>
        <w:rPr>
          <w:rFonts w:hint="default"/>
          <w:sz w:val="52"/>
          <w:szCs w:val="52"/>
          <w:lang w:val="en-US"/>
        </w:rPr>
        <w:t>Resonating Confidence: A Musical Journey of Self-Esteem and Empowerment</w:t>
      </w:r>
    </w:p>
    <w:p>
      <w:pPr>
        <w:rPr>
          <w:rFonts w:hint="default"/>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In the bustling city of Lagos, Nigeria, lived a young girl named Amina. With her ebony skin, curly hair, and bright eyes, she possessed a beauty that radiated from within. However, beneath her confident exterior, Amina battled with a constant nagging voice of self-doubt. Society's expectations and the relentless pursuit of perfection weighed heavily on her young shoulders, chipping away at her self-esteem like a persistent tide eroding the shore. But little did Amina know, within her lay a strength and resilience that would soon blossom, illuminating her path towards self-acceptance and empowerment.</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 navigated the ups and downs of her teenage years, her self-esteem continued to be tested. The pressure to conform to societal ideals of beauty and success seemed inescapable. From the glossy magazine covers to the filtered images on social media, Amina couldn't help but compare herself to the seemingly flawless faces and perfect lives portrayed. Each comparison felt like a blow to her fragile self-image, leaving her questioning her worth and place in the world. But deep within her heart, a flicker of hope remained, whispering that there was more to her than meets the eye.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In school, Amina's low self-esteem followed her like a shadow. She constantly felt the weight of judgment and the need to fit in. The hallways echoed with whispers and giggles, amplifying her insecurities. Amina would shrink into herself, afraid to speak up or share her thoughts, fearing ridicule or rejection. The fear of not being accepted by her peers gnawed at her, making each day a battle to maintain her composure. But deep down, Amina knew that her worth wasn't defined by the opinions of others. She longed for a space where she could embrace her uniqueness and let her true voice be heard.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In the midst of her struggles, Amina discovered solace in the world of music. The rhythmic beats and soulful melodies of Afro music resonated deep within her heart. Inspired by Nigerian artists who fearlessly expressed their stories and emotions through their lyrics, Amina found her own voice in songwriting. With each pen stroke, she poured her hopes, dreams, and frustrations onto the pages, creating a musical tapestry that reflected her journey of self-discovery. Music became her sanctuary, a place where she could be unapologetically herself, and where her insecurities melted away in the embrace of the melodies.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Amina's passion for music grew, she yearned for an opportunity to share her unique sound with the world. With each strum of her guitar and every heartfelt lyric she penned, she felt a sense of liberation and empowerment. Amina dreamt of performing on stages adorned with vibrant Nigerian fabrics, her voice carrying the essence of her culture and the spirit of her people. She imagined her music touching the hearts of listeners, inspiring them to embrace their own individuality and find strength in their struggles. With determination in her eyes and a melody in her heart, Amina set out on a journey to make her dreams a reality, ready to write her own musical legacy.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Amina's journey takes her to the bustling streets of Lagos, where the vibrant energy of the city pulses through her veins. She immerses herself in the rich musical heritage of Nigeria, learning from local musicians and soaking up the diverse sounds that fill the air. Along the way, she encounters a young girl named Amara, who possesses a raw talent for music. Together, they embark on a musical adventure, navigating the challenges of the industry while staying true to their roots. Their journey becomes a testament to the power of friendship, resilience, and the transformative magic of music.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 and Amara navigate the music scene in Nigeria, they face obstacles that test their resolve. Amara's natural talent begins to shine, but Amina's self-doubt threatens to hold her back. Together, they learn to embrace their individuality and support each other through the highs and lows of their musical journey. Along the way, they discover the power of self-acceptance, inner strength, and the ability to inspire others through their music. Their story becomes a beacon of hope, reminding us all to believe in ourselves and follow our passions.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 and Amara continue to chase their dreams, they catch the attention of a renowned Nigerian music producer. Thrilled by their talent and unique sound, he offers them a once-in-a-lifetime opportunity to record their own album. With excitement in their hearts and a fire in their souls, they pour their emotions and experiences into each and every song. Their music becomes a powerful force, resonating with listeners across Nigeria and beyond. Through their music, Amina and Amara inspire others to embrace their true selves and find strength in their own stories.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their fame grows, Amina starts to feel overshadowed by Amara's natural talent and the attention she receives from fans and the industry. Amina's jealousy begins to strain their friendship, leading to heated arguments and a rift between them. This envy-driven conflict adds a new layer of tension to their journey, forcing both Amina and Amara to confront their insecurities and rediscover the true meaning of friendship and support.</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Amina's jealousy intensifies, she becomes determined to outshine Amara and prove herself as the superior artist. Fuelled by envy, Amina pushes herself to the limits, pouring her heart and soul into her music. This newfound drive leads her to explore new genres, collaborate with renowned producers, and take risks that she never thought possible.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Amina's envy towards Amara grows, she becomes consumed by bitterness and resentment. She can't help but compare herself to Amara at every turn, feeling overshadowed and overlooked. Amina's jealousy drives her to take drastic measures to sabotage Amara's success, leading to a series of unfortunate events that threaten to tear them apart.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Consumed by jealousy, Aminah succumbs to her darker impulses and does something that wasn't right. In a moment of weakness, she betrays Amara's trust by stealing her song lyrics, claiming them as her own. This deceitful act not only damages their friendship but also puts Aminah's own integrity on the line. As the truth unfolds, Aminah must face the consequences of her actions and learn the hard way that envy can lead to regret and heartache.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So, as Aminah's betrayal comes to light, Amara is devastated and heartbroken. She feels a deep sense of betrayal and questions whether she can ever trust Aminah again. The once unbreakable bond between the two friends is shattered, leaving them both feeling lost and alone. Aminah, filled with remorse, realizes the gravity of her actions and desperately tries to make amends. However, rebuilding their friendship won't be easy, and they must confront their own flaws and learn to forgive in order to heal the wounds caused by jealousy and deceit.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Aminah realizes the gravity of her actions, she is consumed by guilt and shame. Determined to make things right, she musters the courage to apologize to Amara from the depths of her heart. Amara, still hurt and skeptical, cautiously listens to Aminah's sincere apology. Slowly, they begin the process of rebuilding trust, taking small steps towards healing their friendship. Through open communication and genuine remorse, Aminah and Amara embark on a journey of forgiveness and growth, learning valuable lessons about the power of honesty and the strength of true friendship. Together, they discover that sometimes, even the deepest wounds can be healed with love and understanding.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Aminah and Amara work towards rebuilding their friendship, they realize that music can be the bridge that connects their hearts once again. They decide to collaborate on a new song, combining Aminah's soulful voice with Amara's incredible songwriting skills. Through their music, they find solace and empowerment, channeling their emotions into lyrics that resonate with others who have experienced similar struggles. Their song becomes a powerful anthem of self-acceptance and resilience, inspiring listeners to embrace their true selves and chase their dreams fearlessly. Together, Aminah and Amara embark on a musical journey that not only mends their friendship but also allows them to touch the lives of countless others with their heartfelt music.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Aminah and Amara pour their hearts into their music, they face new challenges and opportunities. They are invited to perform at a prestigious music festival in Lagos, Nigeria, where they will have the chance to showcase their talent to a wider audience. Excitement and nerves fill the air as they prepare for their big moment. Along the way, they encounter other talented musicians who become their friends and mentors, guiding them on their musical journey. Through their shared experiences and the power of music, Aminah and Amara's confidence and self-esteem begin to blossom. They realize that their dreams are within reach, and they are determined to overcome any obstacles that come their way. Together, they navigate the vibrant music scene in Lagos, learning valuable lessons about perseverance, friendship, and the strength of their own voices.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Aminah and Amara's musical journey unfolds, they face new challenges and opportunities. They receive an invitation to perform at a renowned music festival in Lagos, Nigeria. Excitement fills their hearts as they prepare for this incredible opportunity to share their music with the world. Along the way, they meet other talented musicians who become their mentors and friends, guiding them on their path to success. Through their shared experiences and the power of music, Aminah and Amara discover their true potential and learn valuable lessons about perseverance, friendship, and the transformative power of following their dreams.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As Aminah and Amara prepare for the music festival, they face moments of self-doubt and anxiety. However, with the support of their loved ones and their unwavering passion for music, they find the strength to overcome their fears. They spend countless hours rehearsing, perfecting their performance, and infusing their Afro-inspired lyrics with heartfelt emotion. The day of the festival arrives, and as they step onto the stage, the crowd erupts with excitement. Aminah and Amara pour their hearts into their performance, captivating the audience with their powerful voices and magnetic stage presence. The energy in the air is electric, and in that moment, they realize that they are living their dreams and sharing their music with the world. It's a triumphant moment that solidifies their bond and sets them on a path towards even greater success.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Aminah and Amara's musical journey takes an unexpected turn when they receive an invitation to perform at a prestigious music awards show in Lagos. The excitement is palpable as they prepare for this incredible opportunity to showcase their talent on a national stage. With their Afro-inspired lyrics and captivating performances, they captivate the hearts of the audience and leave a lasting impression. The experience not only elevates their music career but also strengthens their friendship as they navigate the highs and lows of the industry together. As they continue to chase their dreams, Aminah and Amara's story becomes an inspiration to aspiring musicians across Nigeria and beyond.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Aminah and Amara decide to explore their individual musical paths. While they cherish their friendship, they realize that pursuing solo careers will allow them to express their unique voices and artistic visions. Aminah delves into soulful R&amp;B, pouring her heart into emotionally charged ballads. On the other hand, Amara embraces the vibrant rhythms of Afrobeat, infusing her music with infectious energy and powerful messages. As they embark on this new chapter, they continue to support and uplift each other, even when their paths diverge. Their solo endeavors not only showcase their individual talents but also inspire other aspiring musicians to fearlessly pursue their own musical dreams. The Nigerian music scene embraces their solo endeavors, and Aminah and Amara become shining stars in their respective genres. Through their music, they touch the hearts of millions, spreading joy, empowerment, and the spirit of Nigerian music across the globe.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In the story, Amina's music career takes off, and she becomes incredibly successful. Her hard work and dedication pay off, allowing her to spoil her parents with the fruits of her labor. Amina's financial success brings immense joy to her parents, who are proud to see her thriving in the music industry. She showers them with love and gratitude, using her money to provide them with a comfortable and fulfilling life. From taking them on luxurious vacations to ensuring they have everything they need, Amina's generosity knows no bounds. Her parents beam with pride, knowing that their daughter's talent and success have not only brought her happiness but also allowed them to enjoy the rewards of her musical journey.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Amina's music career skyrockets, propelling her to incredible heights in the industry. Her unique blend of Afro lyrics and Nigerian musical influences captivates audiences worldwide. Amina's mesmerizing performances and soulful voice resonate deeply with listeners, earning her a dedicated fan base. She collaborates with renowned artists, releases chart-topping albums, and performs at prestigious music festivals and events. Amina's talent and passion for music drive her to constantly push boundaries and explore new creative avenues. As she continues to evolve as an artist, her music becomes a powerful force, inspiring and uplifting people from all walks of life. Amina's journey in music takes her on a thrilling adventure, filled with unforgettable moments and endless possibilities.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Amina's transformation from a girl with low self-esteem to a confident performer, captivating huge crowds with her music, is truly awe-inspiring. In the early days, Amina battled with self-doubt and insecurities, feeling like her voice and talents were insignificant. But through her unwavering determination and a deep passion for music, she embarked on a journey of self-discovery and growth. Amina surrounded herself with a supportive community that believed in her, encouraging her to embrace her unique voice and talents. With every small step she took, Amina gradually built her confidence, pushing past her comfort zone and facing her fears head-on. The turning point came when she mustered the courage to perform in front of a small audience, sharing her vulnerability and pouring her heart into her music. The overwhelming positive response and the genuine connection she felt with the audience ignited a fire within her. Amina realized that her voice mattered, and her music had the power to touch people's hearts. With each performance, her confidence grew, and she began to believe in herself. Now, standing on stage in front of massive crowds, Amina radiates a newfound self-assurance, captivating audiences with her soulful melodies and powerful lyrics. Her journey is a testament to the transformative power of music and the resilience of the human spirit. Amina's story serves as an inspiration to all those who have ever doubted themselves, showing that with perseverance and self-belief, one can overcome any obstacle and shine brightly on their chosen path.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r>
        <w:rPr>
          <w:rFonts w:hint="default" w:ascii="Arial" w:hAnsi="Arial" w:eastAsia="Helvetica" w:cs="Arial"/>
          <w:i w:val="0"/>
          <w:iCs w:val="0"/>
          <w:caps w:val="0"/>
          <w:color w:val="222222"/>
          <w:spacing w:val="0"/>
          <w:kern w:val="0"/>
          <w:sz w:val="24"/>
          <w:szCs w:val="24"/>
          <w:bdr w:val="none" w:color="auto" w:sz="0" w:space="0"/>
          <w:lang w:val="en-US" w:eastAsia="zh-CN" w:bidi="ar"/>
        </w:rPr>
        <w:t>One important lesson that Amina's journey teaches us is the significance of not letting low self-esteem hold us back. Amina's transformation reminds us that our worth and potential are not determined by our insecurities or doubts. It's natural to have moments of self-doubt, but it's crucial to remember that we are all unique and have something valuable to offer the world. Embracing our strengths, talents, and passions allows us to shine brightly and make a positive impact. Amina's story encourages us to surround ourselves with a supportive community that believes in us, and to take small steps towards our goals, even when it feels daunting. By challenging our negative self-perceptions and nurturing self-compassion, we can cultivate a healthy sense of self-worth. Amina's journey is a powerful reminder that we have the ability to rise above our insecurities and embrace our true potential. It's a lesson that resonates with people of all ages and backgrounds, inspiring them to believe in themselves and pursue their dreams with confidence and resilience. </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120" w:beforeAutospacing="0" w:after="0" w:afterAutospacing="0" w:line="23" w:lineRule="atLeast"/>
        <w:ind w:left="0" w:right="0" w:firstLine="0"/>
        <w:jc w:val="left"/>
        <w:rPr>
          <w:rFonts w:hint="default" w:ascii="Arial" w:hAnsi="Arial" w:eastAsia="Helvetica" w:cs="Arial"/>
          <w:i w:val="0"/>
          <w:iCs w:val="0"/>
          <w:caps w:val="0"/>
          <w:color w:val="222222"/>
          <w:spacing w:val="0"/>
          <w:sz w:val="24"/>
          <w:szCs w:val="24"/>
          <w:lang w:val="en-US"/>
        </w:rPr>
      </w:pPr>
      <w:r>
        <w:rPr>
          <w:rFonts w:hint="default" w:ascii="Arial" w:hAnsi="Arial" w:eastAsia="Helvetica" w:cs="Arial"/>
          <w:i w:val="0"/>
          <w:iCs w:val="0"/>
          <w:caps w:val="0"/>
          <w:color w:val="222222"/>
          <w:spacing w:val="0"/>
          <w:sz w:val="24"/>
          <w:szCs w:val="24"/>
          <w:lang w:val="en-US"/>
        </w:rPr>
        <w:t>Story By: Ann Ogbuenyi</w:t>
      </w:r>
      <w:bookmarkStart w:id="1" w:name="_GoBack"/>
      <w:bookmarkEnd w:id="1"/>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80"/>
        <w:gridCol w:w="7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60" w:type="dxa"/>
            <w:shd w:val="clear"/>
            <w:tcMar>
              <w:top w:w="0" w:type="dxa"/>
              <w:left w:w="240" w:type="dxa"/>
              <w:bottom w:w="0" w:type="dxa"/>
              <w:right w:w="240" w:type="dxa"/>
            </w:tcMar>
            <w:vAlign w:val="top"/>
          </w:tcPr>
          <w:p>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bdr w:val="none" w:color="auto" w:sz="0" w:space="0"/>
                <w:lang w:val="en-US" w:eastAsia="zh-CN" w:bidi="ar"/>
              </w:rPr>
              <w:drawing>
                <wp:inline distT="0" distB="0" distL="114300" distR="114300">
                  <wp:extent cx="381000" cy="3810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381000" cy="381000"/>
                          </a:xfrm>
                          <a:prstGeom prst="rect">
                            <a:avLst/>
                          </a:prstGeom>
                          <a:noFill/>
                          <a:ln w="9525">
                            <a:noFill/>
                          </a:ln>
                        </pic:spPr>
                      </pic:pic>
                    </a:graphicData>
                  </a:graphic>
                </wp:inline>
              </w:drawing>
            </w:r>
            <w:bookmarkStart w:id="0" w:name=":m5"/>
            <w:bookmarkEnd w:id="0"/>
          </w:p>
        </w:tc>
        <w:tc>
          <w:tcPr>
            <w:tcW w:w="14250" w:type="dxa"/>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rPr>
                <w:color w:val="222222"/>
              </w:rPr>
            </w:pPr>
            <w:r>
              <w:rPr>
                <w:rFonts w:hint="default" w:ascii="Helvetica" w:hAnsi="Helvetica" w:eastAsia="Helvetica" w:cs="Helvetica"/>
                <w:color w:val="444746"/>
                <w:spacing w:val="0"/>
                <w:kern w:val="0"/>
                <w:sz w:val="24"/>
                <w:szCs w:val="24"/>
                <w:u w:val="none"/>
                <w:bdr w:val="single" w:color="747775" w:sz="6" w:space="0"/>
                <w:shd w:val="clear" w:fill="FFFFFF"/>
                <w:lang w:val="en-US" w:eastAsia="zh-CN" w:bidi="ar"/>
              </w:rPr>
              <w:t>ReplyForward</w:t>
            </w:r>
          </w:p>
        </w:tc>
      </w:tr>
    </w:tbl>
    <w:p>
      <w:pPr>
        <w:keepNext w:val="0"/>
        <w:keepLines w:val="0"/>
        <w:widowControl/>
        <w:suppressLineNumbers w:val="0"/>
        <w:ind w:left="0" w:firstLine="0"/>
        <w:jc w:val="left"/>
        <w:rPr>
          <w:rFonts w:hint="default" w:ascii="Helvetica" w:hAnsi="Helvetica" w:eastAsia="Helvetica" w:cs="Helvetica"/>
          <w:i w:val="0"/>
          <w:iCs w:val="0"/>
          <w:caps w:val="0"/>
          <w:color w:val="202124"/>
          <w:spacing w:val="0"/>
          <w:sz w:val="27"/>
          <w:szCs w:val="27"/>
        </w:rPr>
      </w:pPr>
    </w:p>
    <w:p>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37845"/>
    <w:rsid w:val="4F63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2023-09-02T06:14:00Z</dcterms:created>
  <dc:creator>pc</dc:creator>
  <cp:lastModifiedBy>pc</cp:lastModifiedBy>
  <dcterms:modified xsi:type="dcterms:W3CDTF">2023-09-02T06:22:40Z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1D3A6A0010A948FF80DDC893D772C0D3</vt:lpwstr>
  </property>
</Properties>
</file>