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Title : The Mask Untold</w:t>
      </w:r>
    </w:p>
    <w:p>
      <w:pPr>
        <w:pStyle w:val="style0"/>
        <w:rPr/>
      </w:pPr>
      <w:r>
        <w:rPr>
          <w:lang w:val="en-US"/>
        </w:rPr>
        <w:t>By: Chioma Anyaorah</w:t>
      </w:r>
    </w:p>
    <w:p>
      <w:pPr>
        <w:pStyle w:val="style0"/>
        <w:rPr/>
      </w:pPr>
      <w:r>
        <w:t xml:space="preserve">Long ago, a peaceful village was attacked by outsiders who coveted a magical mask that possessed a great power. The mask was said to grant any wish, but it came with a price. Kamanu </w:t>
      </w:r>
      <w:r>
        <w:rPr>
          <w:lang w:val="en-US"/>
        </w:rPr>
        <w:t xml:space="preserve">stole the mask and fled the village with his heavily pregnant wife . The couple </w:t>
      </w:r>
      <w:r>
        <w:t>traveled for w</w:t>
      </w:r>
      <w:r>
        <w:rPr>
          <w:lang w:val="en-US"/>
        </w:rPr>
        <w:t>eeks on a canoe</w:t>
      </w:r>
      <w:r>
        <w:t>,  t</w:t>
      </w:r>
      <w:r>
        <w:rPr>
          <w:lang w:val="en-US"/>
        </w:rPr>
        <w:t xml:space="preserve">hey </w:t>
      </w:r>
      <w:r>
        <w:t>were exhausted and hungry</w:t>
      </w:r>
      <w:r>
        <w:rPr>
          <w:lang w:val="en-US"/>
        </w:rPr>
        <w:t>.</w:t>
      </w:r>
    </w:p>
    <w:p>
      <w:pPr>
        <w:pStyle w:val="style0"/>
        <w:rPr/>
      </w:pPr>
      <w:r>
        <w:rPr>
          <w:lang w:val="en-US"/>
        </w:rPr>
        <w:t>While Adaugo slept, Kamanu wore the mask and wished for a perfect home, knowing the price was their child being crippled. Adaugo went into labor, growing weak , she aked kamanu if he could see the baby's head or legs. Kamanu sadly told her that what he saw was not recognizable as the head. In desperation, she asked him to cut her open to save the baby. As Adaugo's strength waned, kamanu wailed and prayed. Miraculously Kamanu saw the baby's head. Adaugo regained strength and gave birth to Kesandu, who was crippled. They found a beautiful island, built a house, and started a new life. Kamanu disposed of the mask in the water to avoid addiction to its power.</w:t>
      </w:r>
    </w:p>
    <w:p>
      <w:pPr>
        <w:pStyle w:val="style0"/>
        <w:rPr/>
      </w:pPr>
      <w:r>
        <w:rPr>
          <w:lang w:val="en-US"/>
        </w:rPr>
        <w:t>As Kesandu grew up, she felt lonely because she couldn't walk. In the forest, she cried and wished for an adventurous life. There, she found a mysterious wooden mask with strange symbols. Intrigued, she tried it on and felt a surge of power, enabling her to walk. Joyful, she found a temporary solution. However, when she removed the mask, she was crippled once again.</w:t>
      </w:r>
    </w:p>
    <w:p>
      <w:pPr>
        <w:pStyle w:val="style0"/>
        <w:rPr/>
      </w:pPr>
      <w:r>
        <w:rPr>
          <w:lang w:val="en-US"/>
        </w:rPr>
        <w:t>Unaware of the consequences of the mask,  Kesandu wore the mask daily, transforming into different personalities. Her father grew weaker, despite her efforts to help. Kesandu confronted the mask and learned it drained her father's life force for her powers. Horrified, she discovered her father had sacrificed her legs for their home. She became furious.</w:t>
      </w:r>
    </w:p>
    <w:p>
      <w:pPr>
        <w:pStyle w:val="style0"/>
        <w:rPr/>
      </w:pPr>
      <w:r>
        <w:t xml:space="preserve">Kesandu brought the mask to her parents, finding them on Kamanu's sickbed. She threw the mask at them, leaving them speechless. As she shared the mask's revelation of how she became crippled. She had even questioned why the world was mean to her not knowing it was her father's choice. Kamanu pleaded as he coughed blood. Angry, Kesandu expressed </w:t>
      </w:r>
      <w:r>
        <w:rPr>
          <w:lang w:val="en-US"/>
        </w:rPr>
        <w:t xml:space="preserve">hatred as she took the mask </w:t>
      </w:r>
      <w:r>
        <w:t>.</w:t>
      </w:r>
      <w:r>
        <w:rPr>
          <w:lang w:val="en-US"/>
        </w:rPr>
        <w:t>As Kesandu prepared to leave, Adaugo, recalling the mask's destructive past, feared its danger. She grabbed it and smashed it on the floor. Tragically, Kesandu collapsed, connected to the mask. Adaugo attempted to fix it, but it was too late. The mask was gone and the damage had already been done. Kesandu was dead, and the secret of the mask would be buried with her.</w:t>
      </w: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436</Words>
  <Characters>2066</Characters>
  <Application>WPS Office</Application>
  <Paragraphs>9</Paragraphs>
  <CharactersWithSpaces>2497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2023-09-09T13:30:52Z</dcterms:created>
  <dc:creator>TECNO KF7j</dc:creator>
  <lastModifiedBy>TECNO KF7j</lastModifiedBy>
  <dcterms:modified xsi:type="dcterms:W3CDTF">2023-09-10T19:26:18Z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6b6ae37412104925bdf5aa9b22ffbad4</vt:lpwstr>
  </property>
</Properties>
</file>