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sz w:val="26"/>
          <w:szCs w:val="26"/>
          <w:rtl w:val="0"/>
        </w:rPr>
        <w:t xml:space="preserve">There</w:t>
      </w:r>
      <w:r w:rsidDel="00000000" w:rsidR="00000000" w:rsidRPr="00000000">
        <w:rPr>
          <w:rtl w:val="0"/>
        </w:rPr>
        <w:t xml:space="preserve"> are moments when I’m tempted to strike the days off the calendar, just like in movies, using a red marker to boldly mark an “x” across each date. Today is the 4th day – 4 days without Shine. We are counting the days forward, yet I have a feeling that counting backward might be more appropriate. The future remains uncertain. It’s been nearly a week since Shine went missing, and as time passes, I’m starting to sense that our family isn’t moving towards a miraculous reunion, but instead, towards a lifetime of agony. That’s why I wish we could count backwards, retracing our steps to a time when she wasn’t a mystery.</w:t>
      </w:r>
    </w:p>
    <w:p w:rsidR="00000000" w:rsidDel="00000000" w:rsidP="00000000" w:rsidRDefault="00000000" w:rsidRPr="00000000" w14:paraId="00000002">
      <w:pPr>
        <w:rPr/>
      </w:pPr>
      <w:r w:rsidDel="00000000" w:rsidR="00000000" w:rsidRPr="00000000">
        <w:rPr>
          <w:rtl w:val="0"/>
        </w:rPr>
        <w:t xml:space="preserve">It’s 12:33am. Tragedy has this uncanny ability to heighten your awareness of time. That’s when the liaison officer from my workplace enters the office unexpectedly. I have my head resting on the table, caught in a half-asleep state, and I don’t bother to sit up properly as he takes a seat across from my cluttered work desk. I manage to mumble a greeting and it’s only then that I glance at the clock. There are approximately five more hours to endure before I can finally pack up and head home.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“Got you some food,” he informs me, his voice slicing through the quiet. The distinct aroma of Chicken Republic’s chicken escapes the takeaway container he sets down in front of me. The restaurant sits at the very beginning of the street leading to our office.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My stomach churns, its hunger intensified by the fragrant scent. With eagerness, I unwrap the takeaway container to reveal a combination of rice and beans, dressed with a deep, crimson sauce. Alongside it rests a chilled PET bottle of Fanta. Biting into the chicken, its weightiness settles within me. Another mouthful follows, washed down by several gulps of my drink.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‘Nneka, you look dejected,’ my colleague comments.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He doesn’t know, so I tell him. Four days ago, Shine, my elder sister, disappeared. Around noon that day, my mom received a call from Shine’s workplace, informing her that Shine hadn't come to work and her phone was off. Since then, there's been no trace of her, nor of her red Venza, the one her husband gifted her last Christmas.</w:t>
      </w:r>
    </w:p>
    <w:p w:rsidR="00000000" w:rsidDel="00000000" w:rsidP="00000000" w:rsidRDefault="00000000" w:rsidRPr="00000000" w14:paraId="0000000B">
      <w:pPr>
        <w:rPr/>
      </w:pPr>
      <w:r w:rsidDel="00000000" w:rsidR="00000000" w:rsidRPr="00000000">
        <w:rPr>
          <w:rtl w:val="0"/>
        </w:rPr>
        <w:t xml:space="preserve">The story is so perplexing, I don’t blame him for asking if we haven’t considered the fact she ran away. A part of me hopes she did, at least it would mean she was still alive. The other part doesn’t see how that’s possible. She had a fairytale life. The type that comes with being a mixed race woman in Nigeria. She was beautiful enough to get a rich husband and a son who is only seven months old. She didn’t have to work, but making use of her credentials made her much happier, easily doubling the income that came into her household. She’d been radiant the last time I saw her, talking about a sisterly trip she and I could make to Greece soon. People like that don’t run away. People that good don’t cause their loved ones pain.</w:t>
      </w:r>
    </w:p>
    <w:p w:rsidR="00000000" w:rsidDel="00000000" w:rsidP="00000000" w:rsidRDefault="00000000" w:rsidRPr="00000000" w14:paraId="0000000C">
      <w:pPr>
        <w:rPr/>
      </w:pPr>
      <w:r w:rsidDel="00000000" w:rsidR="00000000" w:rsidRPr="00000000">
        <w:rPr>
          <w:rtl w:val="0"/>
        </w:rPr>
        <w:t xml:space="preserve">We're also talking about the idea that Shine might have been kidnapped for a ritual. It's something that happens a lot in Nigeria, and now we have to consider it as a possibility, especially because it's September – one of the months people call the 'ember' month. I don't like how they say it though, like it's supposed to give you chills. These are the last days of the year when strange and dangerous things seem to happen more. I can't help but wonder, did the people who took her already leave her lifeless body somewhere inconclusive, away from where people can’t find her, or are they going to keep her with them forever? The thought gives me shivers.</w:t>
      </w:r>
    </w:p>
    <w:p w:rsidR="00000000" w:rsidDel="00000000" w:rsidP="00000000" w:rsidRDefault="00000000" w:rsidRPr="00000000" w14:paraId="0000000D">
      <w:pPr>
        <w:rPr/>
      </w:pPr>
      <w:r w:rsidDel="00000000" w:rsidR="00000000" w:rsidRPr="00000000">
        <w:rPr>
          <w:rtl w:val="0"/>
        </w:rPr>
        <w:t xml:space="preserve">An hour and a few minutes later, my colleague leaves the office. I know this because I hoped his presence would make time go by faster, reducing the hours until I could head home for a proper nap. With his departure, I rest my head on the office desk once again. I close my eyes and will myself to return to happier days.</w:t>
      </w:r>
    </w:p>
    <w:p w:rsidR="00000000" w:rsidDel="00000000" w:rsidP="00000000" w:rsidRDefault="00000000" w:rsidRPr="00000000" w14:paraId="0000000E">
      <w:pPr>
        <w:rPr/>
      </w:pPr>
      <w:r w:rsidDel="00000000" w:rsidR="00000000" w:rsidRPr="00000000">
        <w:rPr>
          <w:b w:val="1"/>
          <w:sz w:val="26"/>
          <w:szCs w:val="26"/>
          <w:rtl w:val="0"/>
        </w:rPr>
        <w:t xml:space="preserve">My</w:t>
      </w:r>
      <w:r w:rsidDel="00000000" w:rsidR="00000000" w:rsidRPr="00000000">
        <w:rPr>
          <w:rtl w:val="0"/>
        </w:rPr>
        <w:t xml:space="preserve"> phone ringing jolts me awake. I’ve accumulated drool and tears on the office desk where my head was resting. I take the call and announce I’ll be out in a moment, then I take out the required documents and lock up the office to meet my colleague at the street’s junction.</w:t>
      </w:r>
    </w:p>
    <w:p w:rsidR="00000000" w:rsidDel="00000000" w:rsidP="00000000" w:rsidRDefault="00000000" w:rsidRPr="00000000" w14:paraId="0000000F">
      <w:pPr>
        <w:rPr/>
      </w:pPr>
      <w:r w:rsidDel="00000000" w:rsidR="00000000" w:rsidRPr="00000000">
        <w:rPr>
          <w:rtl w:val="0"/>
        </w:rPr>
        <w:t xml:space="preserve">“Woji, Woji, next turn here.”</w:t>
      </w:r>
    </w:p>
    <w:p w:rsidR="00000000" w:rsidDel="00000000" w:rsidP="00000000" w:rsidRDefault="00000000" w:rsidRPr="00000000" w14:paraId="00000010">
      <w:pPr>
        <w:rPr/>
      </w:pPr>
      <w:r w:rsidDel="00000000" w:rsidR="00000000" w:rsidRPr="00000000">
        <w:rPr>
          <w:rtl w:val="0"/>
        </w:rPr>
        <w:t xml:space="preserve">The tricycle taxis, known as kekes, are under the flyover. I have sheets of printed paper and envelopes in my hands that I shouldn’t crumble because I’m on an official letter delivery assignment. My legs are moving and my eyes are following after my office’s PA. I watch her get into a keke going to Woji and I sit beside her, waiting for two other passengers to join us. I’m happy for the distraction. On Mondays to Thursdays, I’m the only one at the office, alone with my thoughts.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‘Just look out for secondary schools we can approach with our letters,’ the PA says. We work at an NGO that empowers women and children. Ironically I’ve never felt so powerless.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keke begins its journey but I don’t look out for secondary schools like I’ve been asked, I look out for a red Venza with a ‘baby on board’ yellow sticker on the car window. Alternatively, she might be on foot – a 26-year-old woman with skin reminiscent of black tea fused with cream, her hair cascading in loose Afro curls. Her name is Shine, and it has been three days since she has vanished. Our initial assumption was a ransom-based abduction, yet no one has reached out to my family, declaring they possess her. It’s been radio silence. </w:t>
      </w:r>
    </w:p>
    <w:p w:rsidR="00000000" w:rsidDel="00000000" w:rsidP="00000000" w:rsidRDefault="00000000" w:rsidRPr="00000000" w14:paraId="00000015">
      <w:pPr>
        <w:rPr/>
      </w:pPr>
      <w:r w:rsidDel="00000000" w:rsidR="00000000" w:rsidRPr="00000000">
        <w:rPr>
          <w:rtl w:val="0"/>
        </w:rPr>
        <w:t xml:space="preserve">The keke drops us off, and we start our search, walking down a side street because there’s a school sign nearby. Just yesterday, I was here putting up missing person posters with mother and other volunteers.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Even if my colleague notices the missing person posters, she doesn’t mention them, even though she knows what’s going on. She texted me earlier about any updates, but I told her there’s nothing new and I don’t really want to think about it.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Walking down the street, I realize how many posters we put up. They all have her picture and it’s like she’s everywhere, looking at us from all directions. It’s weird and makes me feel sick, so I lean over a gutter and try not to throw up. I wish I could take down the posters because the word ‘missing’ on them messes with my head. I know they’re supposed to help find her, but they just remind me that something’s not right. If only removing them could make these awful days go away.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t>
      </w:r>
      <w:r w:rsidDel="00000000" w:rsidR="00000000" w:rsidRPr="00000000">
        <w:rPr>
          <w:b w:val="1"/>
          <w:sz w:val="26"/>
          <w:szCs w:val="26"/>
          <w:rtl w:val="0"/>
        </w:rPr>
        <w:t xml:space="preserve">Go</w:t>
      </w:r>
      <w:r w:rsidDel="00000000" w:rsidR="00000000" w:rsidRPr="00000000">
        <w:rPr>
          <w:rtl w:val="0"/>
        </w:rPr>
        <w:t xml:space="preserve"> home and rest, Nneka,” the PA says.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give a tired nod and grab my stuff. It’s Monday, and she’s not usually in the office until Fridays and Saturdays, which is when I’m off. But she came today regarding the news about my sister.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But I’m not heading home to rest. I’ve printed out some missing person posters to put up. Mother and a few volunteers will join me soon. It’s been two days since Shine disappeared. My stomach feels acidic, my back is sore, and if anyone looks closely, they’d notice I’m trembling, exhausted, and losing weight.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Just in time, my phone rings, signaling Segun’s arrival. Mother will be in the car too, holding Segun Jr tightly. Since Shine vanished, Mom and I have been at her marital home, taking care of the baby.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meet two other people in the car – police officers who will make plastering our posters and handing them out easier. We’ve given statements earlier about when we last saw her and any leads we could think of, but there’s not much to work with. Segun was out of town the day she went missing. The morning before, she dropped off Junior at our mother’s place and didn’t bother to pick him up after work because she had a cold and didn’t want him to catch it. Shine didn’t have any help at home. In the mornings, before going to work, she’d leave the baby with Mom or me on my off days.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 a different time and world, I might have teased her about changing her routine and dropping Junior off for an entire day. Joked that she was doing it because motherhood was getting tough and she needed her escapades. What I wish now is to turn back time and tell her to take a sick day, stay home with her baby until she’s better. Maybe suggest she stays at Mother’s place, where Mother would happily care for them both. We all avoid being in the wrong place at the wrong time. It’s almost amusing how the universe gives us subtle hints when the timing is off – at work when we should be home, and at home when we should be at work. In the wrong place at the wrong time, ending up in the wrong hands.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 wave of contractions hits my abdomen, and I realize this notion applies to me too. Nobody knows I’m pregnant for someone I shouldn’t be. How can I bring up the possibility of another life when one other is on the brink of being lost?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sz w:val="26"/>
          <w:szCs w:val="26"/>
          <w:rtl w:val="0"/>
        </w:rPr>
        <w:t xml:space="preserve">I </w:t>
      </w:r>
      <w:r w:rsidDel="00000000" w:rsidR="00000000" w:rsidRPr="00000000">
        <w:rPr>
          <w:rtl w:val="0"/>
        </w:rPr>
        <w:t xml:space="preserve">tear up the sheet of paper the moment I read the word 'positive', not caring about my attendant's reaction. There's a bin close to the clinic door where I dispose of the shreds before I leave. Calling the donor seems pointless; he'd only make my eyes red by the time I get home. I contemplate crying anyway. If anyone asks, I can blame it on the weight of Shine's absence. It's been a full day since our mother broke the news to me. No ransom calls have come in yet, demanding payment.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recall our childhood days, when Shine and I were younger. She was 8 and I was 6, playing hide and seek. The thing with Shine was that she never stayed put in one place to be found. She changed directions when she sensed you getting close. Blink and she'd slip out from under the covers and under the bed before you knew it. She loved the game, but I despised it. Hated that feeling of searching blindly and emerging defeated.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But this isn't a game. Something worse has happened. We're not children anymore. Shine has a family of her own, and apparently, I will too soon. We shouldn't be playing games still.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As I begin the short journey back to my place, my mother calls. In those days when I'd tire of seeking Shine, I'd go crying to mother, who would help me find her and then scold her for making me search for so long. I answer the call with the hope that mother is coming to the rescue once again. But all she wants is for me to stop by a shop to get diapers for Segun Jr. when all I really want is to lay down for a nap and wish my own problems away.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almost spill the news to her: Segun Jr. will have a cousin. No, the father won't be involved because he's happily married. History seems to be repeating itself in a twisted way. Shine is the result of an extramarital affair. It was a fleeting thing, and mother only realized she was pregnant when she returned from London. She soon found a husband and had me. Truly, I am my father's daughter, from his dark skin to his natural dreadlocks. It's created a bewildering contrast between Shine and me. Sisters so different, yet still sisters. Angels, as mother used to call us. Now one has flown into the unknown.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At least mother will cook. Maybe there will be some leftover Utazi soup that I can have. My stomach rumbles in response, and I place my hands on my tummy, searching for a heartbeat or a kick that I know is too early to feel.</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sz w:val="26"/>
          <w:szCs w:val="26"/>
          <w:rtl w:val="0"/>
        </w:rPr>
        <w:t xml:space="preserve">The</w:t>
      </w:r>
      <w:r w:rsidDel="00000000" w:rsidR="00000000" w:rsidRPr="00000000">
        <w:rPr>
          <w:rtl w:val="0"/>
        </w:rPr>
        <w:t xml:space="preserve"> pain of hunger slowly fades, replaced by a brief feeling of fullness, though I know it won't last long. I take my dirty dishes to the sink and, after a moment of hesitation, decide to leave them for later. The signs are clear: the constant hunger, the fatigue, the worry. I won't know for sure until I take another test tomorrow, but these signs strongly suggest that I'm still pregnant, despite the contractions and bleeding I experienced three weeks ago. A friend had mentioned a pelvic scan and a possible procedure to deal with what seemed like a miscarriage. Unfortunately, I didn't have the 40,000 naira required at the time, so I chose to rest in bed and hope everything would resolve naturally.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There have been times when I purposely skipped meals just to trigger cramps, hoping for more bleeding. It felt easier to ignore the situation, to pretend I hadn't crossed boundaries and made a big mistake.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Suddenly, my phone rings, and mother's worried voice sends my heart racing. Our conversation ends with me reassuring her that Shine will come back. Her workplace had tried calling her husband, but there was no response, so they reached out to mother. Shine's phone remains unreachable. It's Saturday, and her absence from an important work meeting, a rare occurrence without notice, is concerning. I glance at my watch; it's about 12 PM. She's expected at our mother's house by 6 PM to pick up Segun Jr., along with an explanation. She'll surely call or text to confirm she's alright before then. No need to worry, I tell myself.</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Yet, as the day progresses and darkness falls, Shine remains silent. No calls, no texts, and she hasn't shown up to collect Segun Jr. At one point, I find myself writhing in bed, gripped by abdominal pain, facing the looming threat of losing something I suddenly realize I'm not ready to face.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sz w:val="26"/>
          <w:szCs w:val="26"/>
          <w:rtl w:val="0"/>
        </w:rPr>
        <w:t xml:space="preserve">She</w:t>
      </w:r>
      <w:r w:rsidDel="00000000" w:rsidR="00000000" w:rsidRPr="00000000">
        <w:rPr>
          <w:rtl w:val="0"/>
        </w:rPr>
        <w:t xml:space="preserve"> wants to go to Greece, just her, me, and the baby. She needs help with the baby but doesn't say it. He’s currently with mother because she has a cold she doesn’t want him to catch.</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Up in their room, she shows me a receipt for perfume. It's proof that Segun, her husband, might be cheating.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 try to comfort her, saying it could be a mistake, but my words sound silly.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Shine gets mad and leaves the room, heading downstairs. "Talking to you is tiring. Are you pretending to be slow? Are you seeing him too? You still like him from when we were younger."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 was 15, and he was Shine's friend. He called me pretty and kissed me in his dad's car. But a few weeks later, Shine told everyone they'd been dating for a year, even though I'd trusted her with my secret.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"You must be seeing him too. You're not smart, Nneka. It's like you don't want to grow up."</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It feels like when we were kids, she was 8, and I was 6. If she said something mean, I'd push her, tears in my eyes. We’d make up later, just like sisters always do.</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“I’m sorry,” I sob after her.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It’s not supposed to be different but it is. She’s at the bottom of the stairs, her eyes wide open, but she can’t say sorry. She’s gasping for air. I rush down the stairs, holding her crumpled body. She’s right. I don’t want to grow up. I want to go back to beginning then start all over.</w:t>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