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w:body>
    <w:p>
      <w:pPr>
        <w:jc w:val="center"/>
        <w:rPr>
          <w:sz w:val="28"/>
          <w:szCs w:val="28"/>
        </w:rPr>
      </w:pPr>
      <w:r>
        <w:rPr>
          <w:sz w:val="28"/>
          <w:szCs w:val="28"/>
        </w:rPr>
        <w:t>FIGHT, FLIGHT AND FEATHERS</w:t>
      </w:r>
    </w:p>
    <w:p>
      <w:r>
        <w:t>The little girl lumbered up the stairs as fast as her chubby hind limbs could carry her, all the way up to the abandoned attic, as she had done countless times against her doting mother's vehement wishes. "The Boogeyman will get you", she always whispered ominously, never failing to elicit arguably derisive giggles from the infant. And The Boogeyman did exist, in the shape of a large glass window at the attic's far end, one she hoped against hope her adventurous daughter would never find out how to open.</w:t>
      </w:r>
    </w:p>
    <w:p/>
    <w:p>
      <w:r>
        <w:t>********************************************</w:t>
      </w:r>
    </w:p>
    <w:p/>
    <w:p>
      <w:r>
        <w:t xml:space="preserve">Rioja banked around the river edge one more time, swooping low enough to brush the tip of his massive right wing against the still water, sending a scared-out-of-its-scales baby tilapia into a frenzied downward dive. Amused, he glided away to settle on the highest branch of a nearby pine tree. The fish would never have seen him coming if he truly wanted it and moreover, he had already harvested beakfuls earlier in the day. </w:t>
      </w:r>
    </w:p>
    <w:p/>
    <w:p>
      <w:r>
        <w:t xml:space="preserve">He fluffed his coal-dark feathers and lowered himself into a more comfortable position, head darting in all directions like on a swivel. A leader must be prepared for an attack from all directions at all times or so Mama Gol always said, good old Mama Gol. No one knew her real name or how old she really was, anyone who could have known had died, and no one had the beak to ask but her greyed feathers came with tons of wisdom. And perhaps she forgot to bestow some on his father and his father's father or they just didn't listen (the Omagul royal family did tend to exhibit unprecedented levels of stiffneckedness) because they swiftly lost one to an accurately shot pellet and the other to a well-placed venomous reptilian bite to the neck, prematurely hoisting him into a position of supreme authority. </w:t>
      </w:r>
    </w:p>
    <w:p/>
    <w:p>
      <w:r>
        <w:t>The view from this perch was always exquisite, large collections of nests dexterously woven around massive branches, subtly obscured by green, housing numerous members of his community (his family, he dare say, because that they were) of various sizes and entirely different lives but bound by one common unwavering daily activity: the Fut'ul. It was a part of their culture, old, older than Mama Gol's ancestors if she had any and didn't infact fall from the skies like a lightning bolt like she loved to claim. Usually starting about the time the sun starts its homeward journey, families flock out to settle in the branches of a mahogany that dwarfed its peers, first one, then another, then another, till everyone was present. No one ever asked what the penalty of deliberately missing the Fut'ul was, no one ever asked if there was one at all but no one ever deliberately missed it. It had all to do with the fun associated with the daily gathering and absolutely nothing to do with Mama Gol's not-so-subtle proclamations that the last person who did grew a second beak. The children spend the better part of these times preening their feathers and gossiping and the mothers spend them showing the kids how both activities are correctly done, while the fathers trade boastful half-truths about who caught the biggest worm and who had the breast to fly closest to the forbidden land of the shuffling giants. Afterwards, they listen to tales from the older ones about the ones that were, about the times when all the clans were one, before the Great War that split them into tiny groups, flinging them far and wide apart as the land could allow, and they all listen with rapt attention, chirping and cheering enthusiastically as every blow from every wing and talon is described in excruciating detail, with appropriate gasps at appropriate pauses. Then, at the end, they sing in unison, of the rains that fall and dig up the fattest of worms, of the breeze that softly caress their wings in flight, of the seeds that dot the earth as brown pods burst open, of full bellies, of fertility and plenty. And lastly, they sing, of the Raz'ah'Gul.</w:t>
      </w:r>
    </w:p>
    <w:p/>
    <w:p>
      <w:r>
        <w:t xml:space="preserve">The legend of the Raz'ah'Gul was one that the elderly never got tired of telling and the kids, of hearing. Described as gargantuan with unimaginably broad wings, eyes dark as night, talons strong enough to comfortably carry a small antelope and a beak so strong it can shear off a good piece off a buffalo's back, he was a fierce king who ruled the land before the Great War with firmness but fairness. He was as wise as he was strong and no enemy dared touch any of his subjects for fear of being methodically torn to shreds. No one matched his hunting prowess and, as a result, no mouth went hungry as long as he ruled. The land prospered so much that the gods blessed him with immeasurable strength and near-immortality, as only another chosen by the gods could take his life and consequently, his power. To ensure that never happened, Raz'ah'Gul chose to take off and live among the giants, the ones they call men, never to be seen again and only heard of in folklore. But the legend was passed down from generation to generation and the people still kept praying that he would one day return to reunite the clans and rule as he did in time past or one touched by the gods his place would take. </w:t>
      </w:r>
    </w:p>
    <w:p/>
    <w:p>
      <w:r>
        <w:t>If there was anyone who was obviously touched by the gods, it was none other than Rioja. Thrust into the limelight of leadership so early it was unfair, due to the death of his father, and having to crawl up the throne at such a young age, everyone expected him to get crushed under the weight of expectations. Quite surprising that there were any in the first place considering the former ruler focused on accumulating more brides than achievements before his quietly celebrated demise, and had set the bar so low even newly hatched younglings could hop right over. Nevertheless, the youngest ever leader they have ever had had his work cut out for him and he took the pressure in his stride gracefully, growing in charisma, wisdom and strength and swiftly becoming a beacon of hope to his people. Haunted by his predecessor's errors, he sought to redeem his family's image, making sure to be and succeeding in being the opposite of everything his father symbolised. What was most loved about him was the fact that he knew every individual by name, even the newborns, and his interest in their personal lives endeared him to them even more. He tended to their needs and catered for the wounded and sick among them personally. But as loved as he was, and he was deeply adored, he could never shake off the looming shadow of his father's ghost and the feeling that he would always be known as Atubal's son. Atubal, the failure. Atubal, the drunk. Atubal, the king that took his people to battle over a damsel who didn't even desire him in the first place. Atubal, his father. He knew what needed to happen. He always had. Rioja, the son of Atubal, has to die. He has to become Raz'ah'Gul.</w:t>
      </w:r>
    </w:p>
    <w:p/>
    <w:p>
      <w:r>
        <w:t>Therein was the problem: no one has ever seen the Raz'ah'Gul. He was more myth than matter and the more skeptical ones referred to him as the product of unbridled imaginations fueled by fermented nectar. Though majority would not dare admit aloud, he was mostly a symbol of hope, a beacon of optimism, one that was unfortunately beyond reach, far off in the forbidden lands. But, in the midst of all these was a secret Rioja held close to his breast and had never told a soul: he had ventured too close to the forbidden lands and he had seen him. The Raz'ah'Gul exists and he, Rioja, had seen him.</w:t>
      </w:r>
    </w:p>
    <w:p/>
    <w:p>
      <w:r>
        <w:t xml:space="preserve">It was a short experience but one that was left burned into his memory. One of the children in the community had gone missing and the search parties had repeatedly turned up empty handed. It was fast becoming obvious that there was only one more place to look and no one had the cojones to embark on that dreaded a trip. Except their brave young leader, of course, and so he did, heart in his gullet but determination in his wings. It was for a split-second but what he saw from a distance as he flew past was unmistakable: the largest winged beast he had ever seen, pitch-black eyes, wings that batted the air away with such sheer power, a confidence that could only be exuded by an apex predator, an efficient killing machine. Rioja felt a wave of raw fear slam into him as their eyes met, swiftly followed by untamed envy and then admiration. He could have sworn he saw surprise flash through the beady eyes of the Raz'ah'Gul, but then again, he had not been sighted by anyone in years. He did a double take as he zoomed past but the reclusive legend had swiftly melted into the shadows. </w:t>
      </w:r>
    </w:p>
    <w:p/>
    <w:p>
      <w:r>
        <w:t>And now Rioja deliberated, perched on the highest branch of a pine tree on a cool evening, a king adored by his subjects but irredeemably smeared by his father's shortcomings, a leader loved yet seen only as a caretaker to the throne of an exalted coward who chose immortality over his own people. He had wrestled with the reality of what he had to do for so long but, despite the gradually dwindling sunlight, he now saw clearer than he ever had. Everything in his life so far had led up to this moment, from being born prematurely and fighting to live, to having to fight off greedy relatives who wanted the throne for tyrannical intentions, he had always had to battle for what he wants. He now has one more fight, and it would be the hardest one yet. Power has to change hands. Today.</w:t>
      </w:r>
    </w:p>
    <w:p/>
    <w:p>
      <w:r>
        <w:t>He took off, streaking towards the forbidden lands without fear, doubt or hesitation, purpose raging through his veins. He flew straight, sparing no sideways glances, acknowledging no pleasantries from those he flew past. He didn't need to try hard to remember the path, it came to him naturally, almost as if he had embarked on that journey several times. And he had, in his mind. This was his destiny, history being made. He knew it would not be in any way easy, he never expected it to be, but this was a fight he had no intention of losing. He settled on a tall tree close to where he last saw the Raz'ah'Gul and let loose a loud screech.. And heard an instant reply bellowed back.</w:t>
      </w:r>
    </w:p>
    <w:p/>
    <w:p>
      <w:r>
        <w:t>And there he was, slightly to his left, perched on another tree some distance away, fully coming into view as Rioja adjusted his stance and took him all in. He now appreciated how formidable his adversary was built, frighteningly intimidating, and it made sense how he had lasted this long and why he was widely feared. He looked twice as big as Rioja and even more times as strong, like a true ruler of the skies, exactly how Rioja would have loved to be. It looked like he had been expecting him and almost as if he knew someday, after that brief meeting, that he would be back to challenge for his crown. Rioja imagined how many times he would have had to fight to keep it and how many assailants he would have ruthlessly put down in that bid, the thought birthing feelings of doubt that were quickly swept aside. The Raz'ah'Gul silently appraised his challenger, confidently and calmly, as calmly as anyone with a murderous look plastered across his face can muster. Rioja, undeterred, held his gaze, seeing in him only an obstacle to true dominance, a bridge that has to be crossed, or demolished if need be. He had dreamed relentlessly of this day and now it was here. It was time. The two of them slightly lowered their bodies, ready to spring, feathers on edge, muscles tensed and bulging, talons unfurled.</w:t>
      </w:r>
    </w:p>
    <w:p/>
    <w:p>
      <w:r>
        <w:t>The wind stopped, knowing. Every noise simultaneously died out. They both let out battle cries at the same time and dived for each other's throats.</w:t>
      </w:r>
    </w:p>
    <w:p/>
    <w:p>
      <w:r>
        <w:t>********************************************</w:t>
      </w:r>
    </w:p>
    <w:p/>
    <w:p>
      <w:r>
        <w:t xml:space="preserve">The little girl let out a blood-curdling scream and tumbled backwards as the large bird crashed headfirst into the window, breaking its neck with an audible frightening crack. Her mother leaped up the stairs in a heartbeat to her daughter's rescue, maternal instincts in overdrive, only taking some solace in the fact that her daughter, albeit shaken, was still o the right end of the window. She took in the large crack in the glass and the massive bird lying on the glass, lifeless, swept up her child and carried her downstairs, shaking her head. </w:t>
      </w:r>
    </w:p>
    <w:p>
      <w:r>
        <w:t>"What a waste".</w:t>
      </w:r>
    </w:p>
    <w:p/>
    <w:p/>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trackRevisions w:val="off"/>
  <w:compat>
    <w:compatSetting w:name="compatibilityMode" w:uri="http://schemas.microsoft.com/office/word" w:val="14"/>
  </w:compat>
  <w:footnotePr/>
  <w:endnotePr/>
  <w:themeFontLang w:val="en-GB"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coreProperties>
</file>