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The Breakthrough </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 Ma</w:t>
      </w:r>
      <w:r w:rsidDel="00000000" w:rsidR="00000000" w:rsidRPr="00000000">
        <w:rPr>
          <w:b w:val="1"/>
          <w:sz w:val="21"/>
          <w:szCs w:val="21"/>
          <w:highlight w:val="white"/>
          <w:rtl w:val="0"/>
        </w:rPr>
        <w:t xml:space="preserve">ï</w:t>
      </w:r>
      <w:r w:rsidDel="00000000" w:rsidR="00000000" w:rsidRPr="00000000">
        <w:rPr>
          <w:rFonts w:ascii="Times New Roman" w:cs="Times New Roman" w:eastAsia="Times New Roman" w:hAnsi="Times New Roman"/>
          <w:b w:val="1"/>
          <w:sz w:val="24"/>
          <w:szCs w:val="24"/>
          <w:rtl w:val="0"/>
        </w:rPr>
        <w:t xml:space="preserve">mouna Elle Traore</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I</w:t>
      </w:r>
    </w:p>
    <w:p w:rsidR="00000000" w:rsidDel="00000000" w:rsidP="00000000" w:rsidRDefault="00000000" w:rsidRPr="00000000" w14:paraId="0000000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wanted to </w:t>
      </w:r>
      <w:r w:rsidDel="00000000" w:rsidR="00000000" w:rsidRPr="00000000">
        <w:rPr>
          <w:rFonts w:ascii="Times New Roman" w:cs="Times New Roman" w:eastAsia="Times New Roman" w:hAnsi="Times New Roman"/>
          <w:sz w:val="24"/>
          <w:szCs w:val="24"/>
          <w:rtl w:val="0"/>
        </w:rPr>
        <w:t xml:space="preserve">be many</w:t>
      </w:r>
      <w:r w:rsidDel="00000000" w:rsidR="00000000" w:rsidRPr="00000000">
        <w:rPr>
          <w:rFonts w:ascii="Times New Roman" w:cs="Times New Roman" w:eastAsia="Times New Roman" w:hAnsi="Times New Roman"/>
          <w:sz w:val="24"/>
          <w:szCs w:val="24"/>
          <w:rtl w:val="0"/>
        </w:rPr>
        <w:t xml:space="preserve"> things growing up. I wanted to be an actress for as early as I can remember, then a fashion designer when I was 10, a historian when I was 11, a screenwriter when I was 14, a pilot briefly at 15, and then my ambitions for diplomacy carried me through my final years of high school. So as most can imagine, or even as they can remember, it was quite a surprise when I decided to become a doctor, let alone a surgeon.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collective justification for pursuing medicine? “I am smart, I am good at math and science, and I want to apply my skills towards helping people.” We all have our variations,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it's only in retrospect that I found the subconscious variation underlying years of my pursuit. “I am reliant on academic validation as proof of my intelligence, I have selectively nurtured subjects that are reliable paths towards success, and as compensation for this sacrifice I get to help people.”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ambitious, but aimless, at 17 years old. Ambitious because I had been raised in a system of positive reinforcement; the more I raised myself above the standard of performance, the more I achieved, the more I was rewarded, the more my praises traveled, the more I was recognized, the more I was chosen, thus the more I felt of worth. Aimless because I had followed a path cultivated by external feedback, rather than that which is internal, that which I down-regulated like a non-advantageous genotype. </w:t>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what a beautifully cultivated path it is, with iridescent cobble stones covered in soft overlying moss, bordered with flowering bushes emitting enticing fragrances, and warped vines twisting overhead, with the sun piercing through to light the way forward. However, it’s also a path riddled with hidden thorns, and jagged rocks, and vines that grow to be so dense and tightly woven, that the path becomes a tunnel. </w:t>
      </w:r>
    </w:p>
    <w:p w:rsidR="00000000" w:rsidDel="00000000" w:rsidP="00000000" w:rsidRDefault="00000000" w:rsidRPr="00000000" w14:paraId="0000000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comfort in a tunnel, </w:t>
      </w:r>
      <w:r w:rsidDel="00000000" w:rsidR="00000000" w:rsidRPr="00000000">
        <w:rPr>
          <w:rFonts w:ascii="Times New Roman" w:cs="Times New Roman" w:eastAsia="Times New Roman" w:hAnsi="Times New Roman"/>
          <w:sz w:val="24"/>
          <w:szCs w:val="24"/>
          <w:rtl w:val="0"/>
        </w:rPr>
        <w:t xml:space="preserve">it’s shelter</w:t>
      </w:r>
      <w:r w:rsidDel="00000000" w:rsidR="00000000" w:rsidRPr="00000000">
        <w:rPr>
          <w:rFonts w:ascii="Times New Roman" w:cs="Times New Roman" w:eastAsia="Times New Roman" w:hAnsi="Times New Roman"/>
          <w:sz w:val="24"/>
          <w:szCs w:val="24"/>
          <w:rtl w:val="0"/>
        </w:rPr>
        <w:t xml:space="preserve">, and it’s structured so perfectly in that simply walking forward guarantees an end. The only difference is that not everyone sees the light. Not everyone rejoices in what is to come, not everyone can withstand another thorn or cut, not everyone can deafen the sounds of the noises from outside, and not everyone can accept a life in the dark. Sometimes, someone takes the risk of weathering the storm. </w:t>
      </w:r>
    </w:p>
    <w:p w:rsidR="00000000" w:rsidDel="00000000" w:rsidP="00000000" w:rsidRDefault="00000000" w:rsidRPr="00000000" w14:paraId="0000000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how often does a tunnel provide any direction apart from a beginning and an end? Thus, at a certain point, the frequented path is forward, and seldom </w:t>
      </w:r>
      <w:r w:rsidDel="00000000" w:rsidR="00000000" w:rsidRPr="00000000">
        <w:rPr>
          <w:rFonts w:ascii="Times New Roman" w:cs="Times New Roman" w:eastAsia="Times New Roman" w:hAnsi="Times New Roman"/>
          <w:sz w:val="24"/>
          <w:szCs w:val="24"/>
          <w:rtl w:val="0"/>
        </w:rPr>
        <w:t xml:space="preserve">is it back</w:t>
      </w:r>
      <w:r w:rsidDel="00000000" w:rsidR="00000000" w:rsidRPr="00000000">
        <w:rPr>
          <w:rFonts w:ascii="Times New Roman" w:cs="Times New Roman" w:eastAsia="Times New Roman" w:hAnsi="Times New Roman"/>
          <w:sz w:val="24"/>
          <w:szCs w:val="24"/>
          <w:rtl w:val="0"/>
        </w:rPr>
        <w:t xml:space="preserve">. Though it’s only wood; pliable, breakable, and only as strong as the person within fears it to be. And remember, relying on the directions provided; the paths that were not cultivated from within, is indeed how this misguidance all began. </w:t>
      </w:r>
    </w:p>
    <w:p w:rsidR="00000000" w:rsidDel="00000000" w:rsidP="00000000" w:rsidRDefault="00000000" w:rsidRPr="00000000" w14:paraId="0000001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traveled for 9 years in what became my tunnel. Though it was wonderfully spent studying among people of astounding personality and talent, in institutions that enriched my intellect and understanding of our world, visiting new places with unfathomable experiences, and serving people who changed my perception of purpose and life, I have chosen to break through. I have chosen to find my own light. </w:t>
      </w:r>
    </w:p>
    <w:p w:rsidR="00000000" w:rsidDel="00000000" w:rsidP="00000000" w:rsidRDefault="00000000" w:rsidRPr="00000000" w14:paraId="00000013">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2</w:t>
      </w:r>
      <w:r w:rsidDel="00000000" w:rsidR="00000000" w:rsidRPr="00000000">
        <w:rPr>
          <w:rtl w:val="0"/>
        </w:rPr>
      </w:r>
    </w:p>
    <w:p w:rsidR="00000000" w:rsidDel="00000000" w:rsidP="00000000" w:rsidRDefault="00000000" w:rsidRPr="00000000" w14:paraId="0000001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 am currently “living in one of my prayers” as I often see quoted on the pages of friends and acquaintances, as if to console ourselves with the hardship we endure for that which we desire. This prayer is one that was made at the witching hour of a 24 often turned 28 hour shift, when I wondered what would result if all the effort I exerted on a dream born outside of myself, were applied towards that which beckoned from within.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not a prayer of ego; one made out of fear of how I’d be perceived should my prayers fall through, which had previously been the case. ‘‘I pray for this score, I pray for this admission, I pray that I match.’’ All of which had been answered, thus my ego was only more fortified. It was a prayer for humility; “may I have the strength to relinquish who I am, in pursuit of who I want to become.”  It’s a prayer that I often returned to in conversations that served to bolster my ego; “you can do that as a surgeon, an audience would rather listen to a surgeon, there are people who would give anything to be a surgeon.”</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there are, and thankfully, so I’ve met, because if it were not for them, I would not have understood what it means to pursue your passion. As I was not a part of another specialty, I will only speak of my own. At a time when the institution of medicine is accused of being predatory; abusing the goodwill of dedicated physicians for financial gain, our community has been distancing ourselves from referring to our profession as a calling, declaring it to be only a job, with restricted hours, restricted practice, thus restricted investment.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my perspective, surgery is not only a job, because the investment does not dissipate in the absence of the hospital. It is a trade of cause and effect, where even in adherence to a standardization that aims to limit all causes, there is an endless occurrence of negative effects, of which, despite the best efforts of the most experienced, most skilled, and most trained, the surgeon irrefutably bears the responsibility.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inevitability, a surgeon affords themself grace, but seldom is the grace expended, in contrast to the invigoration that is gained. That is what I find to be different when operating in your purpose, persuasion is born of difficulty, whereas it would only serve to dissuade the person operating under ulterior motive. Error in technique inspires practice. Error in management inspires review. Error in judgment inspires reflection, and in an unidentified cause, it inspires discovery.</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these surpass the restricted hours assumed of a job, for the time inside the hospital is but an inescapable and honest reflection of the time spent outside of it. It is a time that beyond the confinement of a job, is not controlled by a superior; a chief, a chair, or a partner. It is a time in which only the person to whom it belongs is accountable, and to the person operating in their passion, that accountability is innate, whereas to the person operating otherwise, it is a lofty and inevitably burdensome chore.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to love it” is what those who aspire to don the blue gown and wield the scalpel will hear at their introduction, and if they perceive their love to be great enough, so naturally does their interest become pursuit. Though a love for surgery requires that you are fulfilled in what you do in conjunction, and not in opposition, to what it affords you. A job can be admired for what it provides; the prestige, the recognition, the opportunity, the salary, the security, and within its restrictions, that which it demands can become acceptable, or at least bearable to withstand.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when your profession is without limits, and the preparation outside the hospital is just as crucial as the practice within it, that which it affords will always be subjected to that which it demands. In comparing its likeness to the moon, which from no matter where, and no matter when, can always be seen from earth, it looms as a constant presence. Even when the sun rises to provide an often welcomed, but temporary distraction, it is the moon that always remains. Even its coexistence among billions of stars, is a reminder that fulfillment can be found in several ways outside of your purpose, but never quite apart from it.</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I’ve led you down a path seemingly unfrequented, dissecting a career extended, attempted, and accomplished by only a minority of our population, could the same not be argued for the pinnacle of any profession? Behind any great athlete, are the hours spent out of the arena, any great chef, the hours off the table, any great lawyer, the hours outside the courtroom, and any great dancer, the hours off the stage. As I’ve said, all surgeons, with the hours spent outside of their practice, will inevitably see the negative effects of what they have caused. So, if that doesn’t inspire you to be a great surgeon, it is not with defeat or despair, but dignity, that you accept that you do not want to be a surgeon. </w:t>
      </w:r>
    </w:p>
    <w:p w:rsidR="00000000" w:rsidDel="00000000" w:rsidP="00000000" w:rsidRDefault="00000000" w:rsidRPr="00000000" w14:paraId="0000002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3</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been 6 weeks since I’ve "gone back to Africa", as a white woman with a bubbly air stated when I told her, as I told anyone at that point, that I was leaving residency. Though can it be considered going back if I did not formally come from here? It reminds me of the cheap jokes I’d tell classmates in my adolescence, "If I ever did that, my father would send me back to Africa." An easy laugh to most, but to my best friend who came from Nigeria, it merited an unamused "but have you actually ever lived in Africa?"</w:t>
      </w:r>
    </w:p>
    <w:p w:rsidR="00000000" w:rsidDel="00000000" w:rsidP="00000000" w:rsidRDefault="00000000" w:rsidRPr="00000000" w14:paraId="0000002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hadn’t. I hadn’t spent more than a couple of months, and in Senegal specifically, only a handful of weeks. Those visits were shuttles between family homes, weddings, and the ever so occasional time when my father loosened his grip and allowed me out at night. Even then, it was inauthentic. I either accompanied a cousin who wished me a good vacation but had outgrown the clubs and lounges of his youth, or a date with flamboyant gestures and insincere advances. </w:t>
      </w:r>
    </w:p>
    <w:p w:rsidR="00000000" w:rsidDel="00000000" w:rsidP="00000000" w:rsidRDefault="00000000" w:rsidRPr="00000000" w14:paraId="0000002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time would be different. There were no semesters to resume, no relationships demanding my return, and most significantly, no job. Particularly, not the job that through the eyes of anyone who helped carry me through til the end, had dismantled my mentality to stark fragility. It was to such an extent, that it was no question of whether I was leaving, it was only such of what to do next, and subsequently, where? </w:t>
      </w:r>
    </w:p>
    <w:p w:rsidR="00000000" w:rsidDel="00000000" w:rsidP="00000000" w:rsidRDefault="00000000" w:rsidRPr="00000000" w14:paraId="0000002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 lived alright by the standards of a single resident. I could afford a nice apartment within walking distance from the hospital. I covered utilities and groceries with a modest surplus in my account. I owed only the debt to my medical school, thus was not hampered with a mortgage, car note, or credit card debt. In weighing the abysmal salary with the hours spent, I refuse to convey that I lived well, though I lived well enough. However, how deeply and utterly did I feel alone. This is something which I of course learned to fill with books, and film, and hikes, and music, and though tolerable, I felt that it was unacceptable. </w:t>
      </w:r>
    </w:p>
    <w:p w:rsidR="00000000" w:rsidDel="00000000" w:rsidP="00000000" w:rsidRDefault="00000000" w:rsidRPr="00000000" w14:paraId="0000003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Thereafter, I was ripped </w:t>
      </w:r>
      <w:r w:rsidDel="00000000" w:rsidR="00000000" w:rsidRPr="00000000">
        <w:rPr>
          <w:rFonts w:ascii="Times New Roman" w:cs="Times New Roman" w:eastAsia="Times New Roman" w:hAnsi="Times New Roman"/>
          <w:sz w:val="24"/>
          <w:szCs w:val="24"/>
          <w:rtl w:val="0"/>
        </w:rPr>
        <w:t xml:space="preserve">of any</w:t>
      </w:r>
      <w:r w:rsidDel="00000000" w:rsidR="00000000" w:rsidRPr="00000000">
        <w:rPr>
          <w:rFonts w:ascii="Times New Roman" w:cs="Times New Roman" w:eastAsia="Times New Roman" w:hAnsi="Times New Roman"/>
          <w:sz w:val="24"/>
          <w:szCs w:val="24"/>
          <w:rtl w:val="0"/>
        </w:rPr>
        <w:t xml:space="preserve"> residual inkling to travel alone. I wanted my family. I wanted my friends. I wanted to be home. Though to the second generation Senegalese American military child, whose relationships spanned not only states, but continents, the concept of home is arbitrary. However, despite having a mother in Maryland, a father in Florida, friends in Chicago, California, and more, the only home that occurred to me was Senegal. </w:t>
      </w:r>
    </w:p>
    <w:p w:rsidR="00000000" w:rsidDel="00000000" w:rsidP="00000000" w:rsidRDefault="00000000" w:rsidRPr="00000000" w14:paraId="0000003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as easy as it came to me, was just as easy as I left. I submitted my letter of lease cessation, packed up my apartment, and placed my furnishings in storage. I set all of my utilities to end on the day of my departure. After completing the year, I said my goodbyes genuinely, though did not linger on emotions that had not developed. I would rely on my savings that I had been hoarding since the day I sent my letter of resignation, and finally, as for the flight, I bought a one-way ticket to Dakar. </w:t>
      </w:r>
    </w:p>
    <w:p w:rsidR="00000000" w:rsidDel="00000000" w:rsidP="00000000" w:rsidRDefault="00000000" w:rsidRPr="00000000" w14:paraId="0000003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 stood at JFK airport in New York City, I had already felt the conformity of our culture descending at baggage check. I slipped a boubou over my form fitting spaghetti strapped dress, weary of the looks I would get for parading around in a slip. The man who sat next to me on the flight stretched out in his sleep, bumping his head against me multiple times without any regard. Though that same man was the uncle to which I offered my extra food, as if already accepting the upcoming imperfections I’d grow to cherish. </w:t>
      </w:r>
    </w:p>
    <w:p w:rsidR="00000000" w:rsidDel="00000000" w:rsidP="00000000" w:rsidRDefault="00000000" w:rsidRPr="00000000" w14:paraId="0000003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aunt yelled at the taxi man who drove me from the airport, as she often does with anyone who somehow cannot find our house as easily as she can. There was no water delivered to the upstairs bathroom to clean the journey from my body, so I resorted to washing from a bucket, carrying it up the staircase, and saving half of its contents to flush the toilet afterwards. Although what consistently frustrates me everyday thereafter, is that as soon as I dry myself after showering, I am wet with the perspiration of an unrelenting heat. </w:t>
      </w:r>
    </w:p>
    <w:p w:rsidR="00000000" w:rsidDel="00000000" w:rsidP="00000000" w:rsidRDefault="00000000" w:rsidRPr="00000000" w14:paraId="0000003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my meals consist of meat, potatoes, bread and rice, which is a wicked recipe for constipation, though the alternative guarantees wasting kilos on the toilet. The streets' many potholes can make for a wretched drive, and the original sidewalks are crowded with food carts and parked cars, only leaving paths traced by the feet of previous pedestrians. The city is cramped, the odors are pungent, and there are days when I am suddenly conscious of the gravity of my decision. Though, in comparing my current life with the former, there is never a question of whether I’ve made the right decision. </w:t>
      </w:r>
    </w:p>
    <w:p w:rsidR="00000000" w:rsidDel="00000000" w:rsidP="00000000" w:rsidRDefault="00000000" w:rsidRPr="00000000" w14:paraId="0000003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End</w:t>
      </w:r>
    </w:p>
    <w:p w:rsidR="00000000" w:rsidDel="00000000" w:rsidP="00000000" w:rsidRDefault="00000000" w:rsidRPr="00000000" w14:paraId="0000003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