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keepLines/>
        <w:spacing w:before="240" w:after="200" w:lineRule="auto" w:line="259"/>
        <w:jc w:val="left"/>
        <w:outlineLvl w:val="0"/>
        <w:rPr>
          <w:rFonts w:ascii="Noto Serif"/>
        </w:rPr>
      </w:pPr>
      <w:bookmarkStart w:id="0" w:name="_GoBack"/>
      <w:bookmarkEnd w:id="0"/>
      <w:r>
        <w:rPr>
          <w:rFonts w:ascii="Noto Serif" w:cs="Arial" w:eastAsia="宋体" w:hAnsi="Abadi" w:hint="default"/>
          <w:b/>
          <w:bCs/>
          <w:i w:val="false"/>
          <w:iCs w:val="false"/>
          <w:color w:val="2f5496"/>
          <w:sz w:val="32"/>
          <w:szCs w:val="32"/>
          <w:highlight w:val="none"/>
          <w:vertAlign w:val="baseline"/>
          <w:em w:val="none"/>
          <w:lang w:val="en-GB" w:eastAsia="en-GB"/>
        </w:rPr>
        <w:t>May 28, 2006</w:t>
      </w:r>
    </w:p>
    <w:p>
      <w:pPr>
        <w:pStyle w:val="style0"/>
        <w:spacing w:after="160" w:lineRule="auto" w:line="259"/>
        <w:jc w:val="left"/>
        <w:rPr>
          <w:rFonts w:ascii="Noto Serif"/>
        </w:rPr>
      </w:pPr>
      <w:r>
        <w:rPr>
          <w:rFonts w:ascii="Noto Serif" w:cs="宋体" w:eastAsia="宋体" w:hAnsi="Abadi" w:hint="default"/>
          <w:b w:val="false"/>
          <w:bCs w:val="false"/>
          <w:i w:val="false"/>
          <w:iCs w:val="false"/>
          <w:color w:val="5a5a5a"/>
          <w:spacing w:val="15"/>
          <w:sz w:val="22"/>
          <w:szCs w:val="22"/>
          <w:highlight w:val="none"/>
          <w:vertAlign w:val="baseline"/>
          <w:em w:val="none"/>
          <w:lang w:val="en-GB" w:eastAsia="en-GB"/>
        </w:rPr>
        <w:t>DEMILADE</w:t>
      </w:r>
    </w:p>
    <w:p>
      <w:pPr>
        <w:pStyle w:val="style0"/>
        <w:spacing w:after="160" w:lineRule="auto" w:line="360"/>
        <w:jc w:val="left"/>
        <w:rPr>
          <w:rFonts w:ascii="Noto Serif"/>
        </w:rPr>
      </w:pPr>
    </w:p>
    <w:p>
      <w:pPr>
        <w:pStyle w:val="style0"/>
        <w:spacing w:after="160" w:lineRule="auto" w:line="360"/>
        <w:jc w:val="left"/>
        <w:rPr>
          <w:rFonts w:ascii="Noto Serif"/>
        </w:rPr>
      </w:pPr>
      <w:r>
        <w:rPr>
          <w:rFonts w:ascii="Calibri" w:cs="Arial" w:eastAsia="宋体" w:hAnsi="Abadi" w:hint="default"/>
          <w:b w:val="false"/>
          <w:bCs w:val="false"/>
          <w:i w:val="false"/>
          <w:iCs w:val="false"/>
          <w:color w:val="252525"/>
          <w:sz w:val="22"/>
          <w:szCs w:val="22"/>
          <w:highlight w:val="none"/>
          <w:vertAlign w:val="baseline"/>
          <w:em w:val="none"/>
          <w:lang w:val="en-GB" w:eastAsia="en-GB"/>
        </w:rPr>
        <w:t>▪▪▪</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My thoughts are interrupted by a hard knock on my door. Startled, I wipe the sweat from my face, my hands trembling uncontrollably. The impact of the knock reverberates through my body, and I can no longer feel my feet, as if they have detached from me entirely. The surge of adrenaline makes me consider my escape options. The window catches my eye, and I briefly entertain the idea of leaping out and running away. But before I can make a decision, the knock comes again, harder this time, causing the bolt to shift.</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I hear my mother's voice calling my name, her tone filled with concern and urgency. Panic sets in, and I instinctively move towards the window, grasping the frame tightly as I look down. It's a considerable height, and while the idea of escape beckons, the fear of getting caught or arrested also looms menacingly.</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"Open up!" a male voice calls out, the sound of a forceful blow to the door accompanying the words. Maybe it was a kick, but miraculously, the door remains closed. I hesitate, recognizing that the door might not stay shut for long. The next blow will surely break it wide open, allowing the police to storm into my room. As I contemplate my options, I steal a glance towards the window again, my hands shaking with increasing intensity.</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"Lade!" my mom's frantic voice calls out to me. "Open the door!"</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I brace myself for the inevitable impact of the next blow, knowing it will propel the door open and expose me to the authorities. Desperation courses through me as I look down once more, the pressure mounting. Gripping the window frame tightly, I prepare to propel myself away from the impending danger. But as I do, I pause, the door still not budging. It's as if everything is happening in slow motion. I can hear the creaking of the door as it inches open.</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Taking a moment to comprehend the situation, I wonder why time has seemingly slowed down. I'm filled with a mixture of relief and confusion. I'm still contemplating whether to jump when I hear a piercing cry, a "No!" cutting through the air. It's my mom's voice, and I realize that she's likely shouting in protest against my impulsive act. No, jumping out of a two-story window is not the solution. I strain to understand why she's screaming and why the world around me seems to be moving at a snail's pace.</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But as I continue my descent through the air, facing the heavens and the window I left behind, I start to panic. This isn't how it was supposed to go. I spot the ambulance parked below, and inside, I see the girl I accidentally hurt when I lashed out, smashing my laptop against a wall. She's sitting there, head bowed between her knees. A wave of dread washes over me as I start to question if she's in that position because she's deceased. But no, that can't be right. My heart sinks with the realization that I've made a grave mistake. If I manage to survive this fall, I'll have to confront the consequences of my actions head-on.</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In the midst of my freefall, as uncertainty engulfs me, I realize that there are still choices to be made. I can't change the past, but I can determine my future. If I somehow land with my feet intact, I'll embrace it as a second chance at redemption. I'll find a way to make things right, despite the mess I've created. A newfound determination overcomes me as I hurtle towards the ground, my mind racing with thoughts of the unknown that awaits me.</w:t>
      </w:r>
    </w:p>
    <w:p>
      <w:pPr>
        <w:pStyle w:val="style0"/>
        <w:spacing w:before="100" w:beforeAutospacing="true" w:after="100" w:afterAutospacing="true" w:lineRule="auto" w:line="360"/>
        <w:jc w:val="left"/>
        <w:rPr>
          <w:rFonts w:ascii="Noto Serif"/>
        </w:rPr>
      </w:pPr>
      <w:r>
        <w:rPr>
          <w:rFonts w:ascii="Noto Serif" w:cs="Arial" w:eastAsia="宋体" w:hAnsi="Abadi"/>
          <w:b w:val="false"/>
          <w:bCs w:val="false"/>
          <w:i w:val="false"/>
          <w:iCs w:val="false"/>
          <w:color w:val="252525"/>
          <w:sz w:val="22"/>
          <w:szCs w:val="22"/>
          <w:highlight w:val="none"/>
          <w:vertAlign w:val="baseline"/>
          <w:em w:val="none"/>
          <w:lang w:val="en-US" w:eastAsia="en-GB"/>
        </w:rPr>
        <w:br w:type="page"/>
      </w:r>
    </w:p>
    <w:p>
      <w:pPr>
        <w:pStyle w:val="style0"/>
        <w:spacing w:after="160" w:lineRule="auto" w:line="259"/>
        <w:jc w:val="left"/>
        <w:rPr>
          <w:rFonts w:ascii="Noto Serif"/>
        </w:rPr>
      </w:pPr>
    </w:p>
    <w:p>
      <w:pPr>
        <w:pStyle w:val="style0"/>
        <w:spacing w:after="160" w:lineRule="auto" w:line="259"/>
        <w:jc w:val="left"/>
        <w:rPr>
          <w:rFonts w:ascii="Noto Serif"/>
        </w:rPr>
      </w:pPr>
      <w:r>
        <w:rPr>
          <w:rFonts w:ascii="Noto Serif" w:cs="宋体" w:eastAsia="宋体" w:hAnsi="Abadi" w:hint="default"/>
          <w:b/>
          <w:bCs/>
          <w:i w:val="false"/>
          <w:iCs w:val="false"/>
          <w:color w:val="5a5a5a"/>
          <w:spacing w:val="15"/>
          <w:sz w:val="22"/>
          <w:szCs w:val="22"/>
          <w:highlight w:val="none"/>
          <w:vertAlign w:val="baseline"/>
          <w:em w:val="none"/>
          <w:lang w:val="en-GB" w:eastAsia="en-GB"/>
        </w:rPr>
        <w:t>MRS TAYO</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"Stop! Lade, stop!" I screamed as my heart leaped out of my chest. My son was already halfway out of the window, and my legs felt as heavy as lead. But it was too late. I watched helplessly as he fell, his small frame tumbling down towards the unforgiving concrete below.</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My mind went blank. I couldn't hear anything, just a deafening silence ringing in my ears. I couldn't move, couldn't speak. Everything just stopped, frozen in time like a paused movie scene.</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 xml:space="preserve">And then came the sickening thud, the sound of my worst fear coming true. I looked out again, but he was now a splatter of blood and flesh. My eyes blurred and my body shook with an uncontrollable sob. My Demilade, my Lade, my world. </w:t>
      </w:r>
    </w:p>
    <w:p>
      <w:pPr>
        <w:pStyle w:val="style0"/>
        <w:spacing w:before="100" w:beforeAutospacing="true" w:after="100" w:afterAutospacing="true" w:lineRule="auto" w:line="360"/>
        <w:jc w:val="left"/>
        <w:rPr>
          <w:rFonts w:ascii="Noto Serif" w:cs="Noto Serif" w:eastAsia="Noto Serif" w:hAnsi="Noto Serif"/>
        </w:rPr>
      </w:pPr>
    </w:p>
    <w:p>
      <w:pPr>
        <w:pStyle w:val="style0"/>
        <w:spacing w:before="100" w:beforeAutospacing="true" w:after="100" w:afterAutospacing="true" w:lineRule="auto" w:line="360"/>
        <w:jc w:val="left"/>
        <w:rPr>
          <w:rFonts w:ascii="Noto Serif"/>
        </w:rPr>
      </w:pPr>
      <w:r>
        <w:rPr>
          <w:rFonts w:ascii="Noto Serif" w:cs="Times New Roman" w:eastAsia="宋体" w:hAnsi="Calibri"/>
          <w:b w:val="false"/>
          <w:bCs w:val="false"/>
          <w:i w:val="false"/>
          <w:iCs w:val="false"/>
          <w:color w:val="auto"/>
          <w:sz w:val="22"/>
          <w:szCs w:val="22"/>
          <w:highlight w:val="none"/>
          <w:vertAlign w:val="baseline"/>
          <w:em w:val="none"/>
          <w:lang w:val="en-US" w:eastAsia="zh-CN"/>
        </w:rPr>
        <w:br w:type="page"/>
      </w:r>
    </w:p>
    <w:p>
      <w:pPr>
        <w:pStyle w:val="style0"/>
        <w:keepNext/>
        <w:keepLines/>
        <w:spacing w:before="240" w:after="200" w:lineRule="auto" w:line="360"/>
        <w:jc w:val="left"/>
        <w:outlineLvl w:val="0"/>
        <w:rPr>
          <w:rFonts w:ascii="Noto Serif"/>
        </w:rPr>
      </w:pPr>
      <w:r>
        <w:rPr>
          <w:rFonts w:ascii="Noto Serif" w:cs="Arial" w:eastAsia="宋体" w:hAnsi="Abadi" w:hint="default"/>
          <w:b/>
          <w:bCs/>
          <w:i w:val="false"/>
          <w:iCs w:val="false"/>
          <w:color w:val="2f5496"/>
          <w:sz w:val="32"/>
          <w:szCs w:val="32"/>
          <w:highlight w:val="none"/>
          <w:vertAlign w:val="baseline"/>
          <w:em w:val="none"/>
          <w:lang w:val="en-GB" w:eastAsia="en-GB"/>
        </w:rPr>
        <w:t>Ju</w:t>
      </w:r>
      <w:r>
        <w:rPr>
          <w:rFonts w:ascii="Noto Serif" w:cs="Arial" w:eastAsia="宋体" w:hAnsi="Abadi" w:hint="default"/>
          <w:b/>
          <w:bCs/>
          <w:i w:val="false"/>
          <w:iCs w:val="false"/>
          <w:color w:val="2f5496"/>
          <w:sz w:val="32"/>
          <w:szCs w:val="32"/>
          <w:highlight w:val="none"/>
          <w:vertAlign w:val="baseline"/>
          <w:em w:val="none"/>
          <w:lang w:val="en-US" w:eastAsia="en-GB"/>
        </w:rPr>
        <w:t>ly</w:t>
      </w:r>
      <w:r>
        <w:rPr>
          <w:rFonts w:ascii="Noto Serif" w:cs="Arial" w:eastAsia="宋体" w:hAnsi="Abadi" w:hint="default"/>
          <w:b/>
          <w:bCs/>
          <w:i w:val="false"/>
          <w:iCs w:val="false"/>
          <w:color w:val="2f5496"/>
          <w:sz w:val="32"/>
          <w:szCs w:val="32"/>
          <w:highlight w:val="none"/>
          <w:vertAlign w:val="baseline"/>
          <w:em w:val="none"/>
          <w:lang w:val="en-GB" w:eastAsia="en-GB"/>
        </w:rPr>
        <w:t xml:space="preserve"> 6, 2006</w:t>
      </w:r>
    </w:p>
    <w:p>
      <w:pPr>
        <w:pStyle w:val="style0"/>
        <w:spacing w:after="160" w:lineRule="auto" w:line="360"/>
        <w:jc w:val="left"/>
        <w:rPr>
          <w:rFonts w:ascii="Noto Serif"/>
        </w:rPr>
      </w:pPr>
      <w:r>
        <w:rPr>
          <w:rFonts w:ascii="Noto Serif" w:cs="宋体" w:eastAsia="宋体" w:hAnsi="Abadi" w:hint="default"/>
          <w:b/>
          <w:bCs/>
          <w:i w:val="false"/>
          <w:iCs w:val="false"/>
          <w:color w:val="5a5a5a"/>
          <w:spacing w:val="15"/>
          <w:sz w:val="22"/>
          <w:szCs w:val="22"/>
          <w:highlight w:val="none"/>
          <w:vertAlign w:val="baseline"/>
          <w:em w:val="none"/>
          <w:lang w:val="en-GB" w:eastAsia="en-GB"/>
        </w:rPr>
        <w:t xml:space="preserve">MRS </w:t>
      </w:r>
      <w:r>
        <w:rPr>
          <w:rFonts w:ascii="Noto Serif" w:cs="宋体" w:eastAsia="宋体" w:hAnsi="Abadi" w:hint="default"/>
          <w:b/>
          <w:bCs/>
          <w:i w:val="false"/>
          <w:iCs w:val="false"/>
          <w:color w:val="5a5a5a"/>
          <w:spacing w:val="15"/>
          <w:sz w:val="22"/>
          <w:szCs w:val="22"/>
          <w:highlight w:val="none"/>
          <w:vertAlign w:val="baseline"/>
          <w:em w:val="none"/>
          <w:lang w:val="en-US" w:eastAsia="en-GB"/>
        </w:rPr>
        <w:t>TAYO</w:t>
      </w:r>
    </w:p>
    <w:p>
      <w:pPr>
        <w:pStyle w:val="style0"/>
        <w:spacing w:after="160" w:lineRule="auto" w:line="360"/>
        <w:jc w:val="left"/>
        <w:rPr>
          <w:rFonts w:ascii="Noto Serif"/>
        </w:rPr>
      </w:pP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I stood besides Demilade’s grave, watching these men dig into the dirt and empty their shovels on his coffin, resting six feet below everything living. It hurts. It hurt me so badly that I ran to the grave and fell into it. I needed to see my son. It was one month and a week after he committed suicide in his own house, and I hadn't gotten over the pain; I didn’t know if I ever would. I rolled on his casket, beating it hard enough and calling his name out loud. If he were alive, he would have pushed the coffin’s lid open and frowned at me, asking why I was yelling when he was that close to me. But he didn’t respond; he didn’t open the coffin, and I couldn’t either. A heap of dirt fell on me. I looked up; it was one of the men who was hired to dig the grave. He seemed angry. Probably angry that I’d disrupted them from covering it up—him up. It seemed they didn’t know or realise that it was my son they were dealing with. It was my son in that coffin; it was my son deep down in the ground. I’m the one who should be angry at—at what exactly? I wailed.</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"Make una enter comot am make we close this thing na, haba!" the undertaker said in Nigerian pidgin. They jumped in and did as they were ordered. They lifted me out and laid me on the field as Cam ran into my arms.</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 xml:space="preserve">"Cam." I said, I was crying as i hugged him; he felt like the only thing I had left in this world. He was the only thing I had left in this world; he </w:t>
      </w:r>
      <w:r>
        <w:rPr>
          <w:rFonts w:ascii="Noto Serif" w:cs="Arial" w:eastAsia="宋体" w:hAnsi="Abadi" w:hint="default"/>
          <w:b w:val="false"/>
          <w:bCs w:val="false"/>
          <w:i/>
          <w:iCs/>
          <w:color w:val="252525"/>
          <w:sz w:val="22"/>
          <w:szCs w:val="22"/>
          <w:highlight w:val="none"/>
          <w:vertAlign w:val="baseline"/>
          <w:em w:val="none"/>
          <w:lang w:val="en-US" w:eastAsia="en-GB"/>
        </w:rPr>
        <w:t>is</w:t>
      </w:r>
      <w:r>
        <w:rPr>
          <w:rFonts w:ascii="Noto Serif" w:cs="Arial" w:eastAsia="宋体" w:hAnsi="Abadi" w:hint="default"/>
          <w:b w:val="false"/>
          <w:bCs w:val="false"/>
          <w:i w:val="false"/>
          <w:iCs w:val="false"/>
          <w:color w:val="252525"/>
          <w:sz w:val="22"/>
          <w:szCs w:val="22"/>
          <w:highlight w:val="none"/>
          <w:vertAlign w:val="baseline"/>
          <w:em w:val="none"/>
          <w:lang w:val="en-US" w:eastAsia="en-GB"/>
        </w:rPr>
        <w:t xml:space="preserve"> the only thing I have left in this world. I sniffed and wiped my nose with the back of my hand. </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"Where’s your father?" He watched my lips move and immediately figured out what I had said. Then he pointed towards a car, and I saw my husband standing there in an all-black suit, lips pursed, arms folded behind his back. He gestured for me to come, and I put myself together and held back another river of tears that wanted to flow out the moment I saw his face, just like Lade’s. The resemblance. I ran to him and fell on his shoulder.</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"It’s okay." He said, taking off his dark shades. It wasn't okay; I knew it wasn't okay. I knew what it meant to train a child to that age and then watch him die. Literally. I watched him die. I watched him being lowered into the ground too, like dying was not enough. Tears just kept flowing unendingly down my cheek, dripping from my chin onto my black t-shirt.</w:t>
      </w:r>
    </w:p>
    <w:p>
      <w:pPr>
        <w:pStyle w:val="style0"/>
        <w:spacing w:before="100" w:beforeAutospacing="true" w:after="100" w:afterAutospacing="true" w:lineRule="auto" w:line="360"/>
        <w:jc w:val="left"/>
        <w:rPr>
          <w:rFonts w:ascii="Noto Serif" w:cs="Arial" w:eastAsia="宋体" w:hAnsi="Abadi" w:hint="default"/>
          <w:b w:val="false"/>
          <w:bCs w:val="false"/>
          <w:i w:val="false"/>
          <w:iCs w:val="false"/>
          <w:color w:val="252525"/>
          <w:sz w:val="22"/>
          <w:szCs w:val="22"/>
          <w:highlight w:val="none"/>
          <w:vertAlign w:val="baseline"/>
          <w:em w:val="none"/>
          <w:lang w:val="en-US" w:eastAsia="en-GB"/>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 xml:space="preserve">"Mrs Tayo. Do take time out to cry; let no one stop you from expressing this pain." Pastor Ola approached with his hands folded behind him and a more worried than sad look on his face. "But do not forget. Absent from the body, is present with the Lord. Scripture says, Precious in the eyes of the Lord is the death of his saint. So cry, but do not cry like there is no hope after death, ma’am." I gulped, It’s bitter I tasted; he meant there is hope after death? Like life after death? Like resurrection? I've heard a lot about that resurrection thingy, and it all doesn't make sense to me, but it sounds good because it means I'll get to see Lade again. I nodded, letting him know that I'd heard all he had said. Pastor Ola rested his hand on my shoulder for a few seconds, signifying condolence. I let my head rest on my husband's chest. </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Clouds have gathered; it’s going to rain any moment from now. What does it feel like to be locked in the ground in a box under the rain? I looked towards the grave, and the men were working so hard, sweating profusely, making sure the grave was cemented so tightly that Lade wouldn’t come back up. Maybe not. Maybe yes, but how did they want him to be resurrected when hope arrives? As Pastor Ola said, if they sealed him in like this, that was not fair. I felt like running back to the grave and asking Lade if he needed a jacket or hoodie, letting him know that it was going to rain soon. Letting him know that I’ll forever miss him. Pastor Ola’s hand dropped.</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"Thank you, pastor." My husband said.</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Pastor Ola nodded. "It’s going to rain soon. You three should be heading home."</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I felt my husband smile, but I didn’t know if he actually did. But if the rain beats on Lade’s grave, it may as well beat on me more. Cam patted my hand, the kind of tap that means he needs your attention. I didn’t respond, so he rounded me and looked up at me as he handed me a paper.</w:t>
      </w:r>
    </w:p>
    <w:p>
      <w:pPr>
        <w:pStyle w:val="style0"/>
        <w:spacing w:before="100" w:beforeAutospacing="true" w:after="100" w:afterAutospacing="true" w:lineRule="auto" w:line="360"/>
        <w:jc w:val="center"/>
        <w:rPr>
          <w:rFonts w:ascii="Noto Serif"/>
        </w:rPr>
      </w:pPr>
      <w:r>
        <w:rPr>
          <w:rFonts w:ascii="Noto Serif" w:cs="Arial" w:eastAsia="宋体" w:hAnsi="Noto Serif" w:hint="default"/>
          <w:b w:val="false"/>
          <w:bCs w:val="false"/>
          <w:i w:val="false"/>
          <w:iCs w:val="false"/>
          <w:color w:val="252525"/>
          <w:sz w:val="22"/>
          <w:szCs w:val="22"/>
          <w:highlight w:val="none"/>
          <w:vertAlign w:val="baseline"/>
          <w:em w:val="none"/>
          <w:lang w:val="en-US" w:eastAsia="en-GB"/>
        </w:rPr>
        <w:t>Why did you let them put Brother Lade in the ground?</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 xml:space="preserve">I showed the piece of paper to my husband, who stood behind me like a huge wall. </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"Cam, don’t ask those kinds of questions." My husband said as he folded the piece of paper into a rough ball and spun it through the air. I wanted to answer him, but what would I say? And also, how will he hear? I’ll have to write it down, but also, I thought, there’s no paper available. But if I were to answer, would I tell him the unbelievable truth that Lade is dead? I haven’t even convinced myself that I can stop crying. But Cam needed to know. I nodded to Cam, and he watched my lips move. "Because he’s dead," I said.</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 xml:space="preserve">"Jessica!" My husband called me by my name. He only did that when I stepped outside the line. He only did that to pull me up on something. </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 xml:space="preserve">"He doesn’t need to know that now." He said. </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Cam started scribbling on his notebook; my husband tried reaching for it, but he successfully escaped. He came back with another piece of paper and handed it to me.</w:t>
      </w:r>
    </w:p>
    <w:p>
      <w:pPr>
        <w:pStyle w:val="style0"/>
        <w:spacing w:before="100" w:beforeAutospacing="true" w:after="100" w:afterAutospacing="true" w:lineRule="auto" w:line="360"/>
        <w:jc w:val="center"/>
        <w:rPr>
          <w:rFonts w:ascii="Noto Serif"/>
        </w:rPr>
      </w:pPr>
      <w:r>
        <w:rPr>
          <w:rFonts w:ascii="Noto Serif" w:cs="Arial" w:eastAsia="宋体" w:hAnsi="Noto Serif" w:hint="default"/>
          <w:b w:val="false"/>
          <w:bCs w:val="false"/>
          <w:i w:val="false"/>
          <w:iCs w:val="false"/>
          <w:color w:val="252525"/>
          <w:sz w:val="22"/>
          <w:szCs w:val="22"/>
          <w:highlight w:val="none"/>
          <w:vertAlign w:val="baseline"/>
          <w:em w:val="none"/>
          <w:lang w:val="en-US" w:eastAsia="en-GB"/>
        </w:rPr>
        <w:t>Will I die too, and then get to be put in the ground like my brother Lade?</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I turned to my husband. He looked away. The rain had started drizzling, and as it made contact with my skin, I thought about Lade. Every drop that landed on my skin sprouted fresh memories from the past. From when I spent five years of my life dropping him off at school and then going back to get him and then bringing him home. Memories like when he made his first A in Arithmetic and we threw a party in encouragement. Memories like when he learned how to ride a bicycle and fell from it and got a deep cut on his forehead. Memories like when he got kidnapped and we went out to search for him and came back home without him. Memories like when my husband took the one million naira the kidnappers requested to drop by a particular street for his ransom but also ended up kidnapped. I miss Lade. The rain was heavy now, and I was the only one out there; Cam and his dad were in the car. Cam was playing with the water droplets sliding down the glass, and my husband’s head was resting on the steering wheel. He was thinking. About. Maybe how to die too, because if I knew how, I would have told him.</w:t>
      </w:r>
    </w:p>
    <w:p>
      <w:pPr>
        <w:pStyle w:val="style0"/>
        <w:spacing w:before="100" w:beforeAutospacing="true" w:after="100" w:afterAutospacing="true" w:lineRule="auto" w:line="360"/>
        <w:jc w:val="left"/>
        <w:rPr>
          <w:rFonts w:ascii="Noto Serif"/>
        </w:rPr>
      </w:pPr>
      <w:r>
        <w:rPr>
          <w:rFonts w:ascii="Noto Serif" w:cs="Arial" w:eastAsia="宋体" w:hAnsi="Abadi" w:hint="default"/>
          <w:b w:val="false"/>
          <w:bCs w:val="false"/>
          <w:i w:val="false"/>
          <w:iCs w:val="false"/>
          <w:color w:val="252525"/>
          <w:sz w:val="22"/>
          <w:szCs w:val="22"/>
          <w:highlight w:val="none"/>
          <w:vertAlign w:val="baseline"/>
          <w:em w:val="none"/>
          <w:lang w:val="en-US" w:eastAsia="en-GB"/>
        </w:rPr>
        <w:t>"Are you coming or what?" He asked. As the glass slid down, I could see his face; I could see anger, not pain. I could see stress. I could see grief. I didn’t respond; I turned back and faced the grave. The men were still working under the rain. Tears began sliding down my face. I started to cry again, but the rain kept washing my tears away. The pain of losing a son—those men burying my son will never know this; they’ll never know what it feels like to be in the ground while someone keeps filling you in with dirt. The pain of not having the fortune of oxygen because, when you breathed your last, you thought it was forever going to be sufficient, that’s a pain they’ll never know. Demilade is gone. A realisation that was and still is hard to believe. I always believed people stayed, and I wished people would try and stay just a little bit longer with you. It will take some more time to put this all behind me and move on. The engine of the car revved, and they left. Without me. I fell with a plunk on the wet grass, and I lay there flat, letting the rain beat on me, with the assurance that Lade was in this same ground, some metres away, six feet deep. Dead in a box.</w:t>
      </w:r>
    </w:p>
    <w:p>
      <w:pPr>
        <w:pStyle w:val="style0"/>
        <w:spacing w:before="100" w:beforeAutospacing="true" w:after="100" w:afterAutospacing="true" w:lineRule="auto" w:line="360"/>
        <w:jc w:val="left"/>
        <w:rPr>
          <w:rFonts w:ascii="Noto Serif"/>
        </w:rPr>
      </w:pPr>
    </w:p>
    <w:p>
      <w:pPr>
        <w:pStyle w:val="style0"/>
        <w:spacing w:before="100" w:beforeAutospacing="true" w:after="100" w:afterAutospacing="true" w:lineRule="auto" w:line="360"/>
        <w:jc w:val="left"/>
        <w:rPr>
          <w:rFonts w:ascii="Times New Roman" w:cs="Arial" w:eastAsia="宋体" w:hAnsi="Abadi" w:hint="default"/>
          <w:b w:val="false"/>
          <w:bCs w:val="false"/>
          <w:i w:val="false"/>
          <w:iCs w:val="false"/>
          <w:color w:val="252525"/>
          <w:sz w:val="22"/>
          <w:szCs w:val="22"/>
          <w:highlight w:val="none"/>
          <w:vertAlign w:val="baseline"/>
          <w:em w:val="none"/>
          <w:lang w:val="en-US" w:eastAsia="en-GB"/>
        </w:rPr>
      </w:pPr>
    </w:p>
    <w:p>
      <w:pPr>
        <w:pStyle w:val="style0"/>
        <w:spacing w:before="100" w:beforeAutospacing="true" w:after="100" w:afterAutospacing="true" w:lineRule="auto" w:line="360"/>
        <w:jc w:val="left"/>
        <w:rPr>
          <w:rFonts w:ascii="Noto Serif" w:hAnsi="Noto Serif"/>
        </w:rPr>
      </w:pPr>
      <w:r>
        <w:rPr>
          <w:rFonts w:ascii="Times New Roman" w:cs="Arial" w:eastAsia="宋体" w:hAnsi="Abadi" w:hint="default"/>
          <w:b w:val="false"/>
          <w:bCs w:val="false"/>
          <w:i w:val="false"/>
          <w:iCs w:val="false"/>
          <w:color w:val="252525"/>
          <w:sz w:val="22"/>
          <w:szCs w:val="22"/>
          <w:highlight w:val="none"/>
          <w:vertAlign w:val="baseline"/>
          <w:em w:val="none"/>
          <w:lang w:val="en-US" w:eastAsia="en-GB"/>
        </w:rPr>
        <w:t>▪▪▪</w:t>
      </w:r>
    </w:p>
    <w:p>
      <w:pPr>
        <w:pStyle w:val="style0"/>
        <w:spacing w:before="100" w:beforeAutospacing="true" w:after="100" w:afterAutospacing="true" w:lineRule="auto" w:line="360"/>
        <w:jc w:val="left"/>
        <w:rPr>
          <w:rFonts w:ascii="Noto Serif" w:hAnsi="Noto Serif"/>
        </w:rPr>
      </w:pPr>
      <w:r>
        <w:rPr>
          <w:rFonts w:ascii="Noto Serif" w:cs="Times New Roman" w:eastAsia="宋体" w:hAnsi="Noto Serif" w:hint="default"/>
          <w:b w:val="false"/>
          <w:bCs w:val="false"/>
          <w:i w:val="false"/>
          <w:iCs w:val="false"/>
          <w:color w:val="auto"/>
          <w:sz w:val="22"/>
          <w:szCs w:val="22"/>
          <w:highlight w:val="none"/>
          <w:vertAlign w:val="baseline"/>
          <w:em w:val="none"/>
          <w:lang w:val="en-US" w:eastAsia="zh-CN"/>
        </w:rPr>
        <w:t>Months later, I stood on the somber burial ground, surrounded by a sea of sorrowful tombs. The weight of grief hung heavy in the air as I gazed upon my beloved Demilade's grave and read the inscription. But amidst the heartache and despair, my thoughts turned to my young son, Cam. At only twelve years old, he had experienced a tragic trauma that stole his ability to speak and hear. How could such a burden be placed upon one so young? It seemed like an unfair and cruel twist of fate.</w:t>
      </w:r>
    </w:p>
    <w:p>
      <w:pPr>
        <w:pStyle w:val="style0"/>
        <w:spacing w:before="100" w:beforeAutospacing="true" w:after="100" w:afterAutospacing="true" w:lineRule="auto" w:line="360"/>
        <w:jc w:val="left"/>
        <w:rPr>
          <w:rFonts w:ascii="Noto Serif" w:hAnsi="Noto Serif"/>
        </w:rPr>
      </w:pPr>
      <w:r>
        <w:rPr>
          <w:rFonts w:ascii="Noto Serif" w:cs="Times New Roman" w:hAnsi="Noto Serif" w:hint="default"/>
          <w:b w:val="false"/>
          <w:bCs w:val="false"/>
          <w:i w:val="false"/>
          <w:iCs w:val="false"/>
          <w:color w:val="auto"/>
          <w:sz w:val="22"/>
          <w:szCs w:val="22"/>
          <w:highlight w:val="none"/>
          <w:vertAlign w:val="baseline"/>
          <w:em w:val="none"/>
          <w:lang w:val="en-US" w:eastAsia="zh-CN"/>
        </w:rPr>
        <w:t>However, even in the face of unimaginable sorrow, I refused to surrender to despair. Whenever I looked at Cam, I found solace in the flicker of hope that burned within my heart. I whispered silent prayers, assuring myself that although Demilade may not resurrect as I had believed, I still had Cam—a tender soul to nurture and raise into a good life.</w:t>
      </w:r>
    </w:p>
    <w:p>
      <w:pPr>
        <w:pStyle w:val="style0"/>
        <w:spacing w:before="100" w:beforeAutospacing="true" w:after="100" w:afterAutospacing="true" w:lineRule="auto" w:line="360"/>
        <w:jc w:val="left"/>
        <w:rPr>
          <w:rFonts w:ascii="Noto Serif" w:hAnsi="Noto Serif"/>
        </w:rPr>
      </w:pPr>
      <w:r>
        <w:rPr>
          <w:rFonts w:ascii="Noto Serif" w:cs="Times New Roman" w:hAnsi="Noto Serif" w:hint="default"/>
          <w:b w:val="false"/>
          <w:bCs w:val="false"/>
          <w:i w:val="false"/>
          <w:iCs w:val="false"/>
          <w:color w:val="auto"/>
          <w:sz w:val="22"/>
          <w:szCs w:val="22"/>
          <w:highlight w:val="none"/>
          <w:vertAlign w:val="baseline"/>
          <w:em w:val="none"/>
          <w:lang w:val="en-US" w:eastAsia="zh-CN"/>
        </w:rPr>
        <w:t>To the outside world, Cam appeared trapped in silence, a caged bird yearning to break free. But I saw beyond those limitations. I saw the gentle spirit residing within him, a compassionate heart that had yet to reveal its full potential. I firmly believed that despite his inability to communicate conventionally, Cam possessed a unique power to inspire others in ways we couldn't comprehend. I wouldn't relent in providing Cam with the love and support he needed to navigate this treacherous road. Together, we would uncover the hidden depths of his strength and resilience.</w:t>
      </w:r>
    </w:p>
    <w:p>
      <w:pPr>
        <w:pStyle w:val="style0"/>
        <w:rPr>
          <w:rFonts w:ascii="Noto Serif" w:hAnsi="Noto Serif"/>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Abadi">
    <w:altName w:val="Times New Roman"/>
    <w:panose1 w:val="02020603050000020304"/>
    <w:charset w:val="00"/>
    <w:family w:val="roman"/>
    <w:pitch w:val="variable"/>
    <w:sig w:usb0="20007A87" w:usb1="80000000" w:usb2="00000008" w:usb3="00000000" w:csb0="000001FF" w:csb1="00000000"/>
  </w:font>
  <w:font w:name="Arial">
    <w:altName w:val="Arial"/>
    <w:panose1 w:val="020b0604020000020204"/>
    <w:charset w:val="01"/>
    <w:family w:val="swiss"/>
    <w:pitch w:val="default"/>
    <w:sig w:usb0="00007A87" w:usb1="80000000" w:usb2="00000008" w:usb3="00000000" w:csb0="400001FF" w:csb1="FFFF0000"/>
  </w:font>
  <w:font w:name="Calibri Light">
    <w:altName w:val="Times New Roman"/>
    <w:panose1 w:val="02020603050000020304"/>
    <w:charset w:val="00"/>
    <w:family w:val="roman"/>
    <w:pitch w:val="variable"/>
    <w:sig w:usb0="20007A87" w:usb1="80000000" w:usb2="00000008" w:usb3="00000000" w:csb0="000001FF" w:csb1="00000000"/>
  </w:font>
  <w:font w:name="Noto Serif">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2500</Words>
  <Characters>10676</Characters>
  <Application>WPS Office</Application>
  <Paragraphs>49</Paragraphs>
  <CharactersWithSpaces>13138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2023-08-28T14:45:32Z</dcterms:created>
  <dc:creator>SM-T585</dc:creator>
  <lastModifiedBy>SM-T585</lastModifiedBy>
  <dcterms:modified xsi:type="dcterms:W3CDTF">2023-09-11T15:27:37Z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1b368788246a47bbb479d79c0214fd74</vt:lpwstr>
  </property>
</Properties>
</file>