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jc w:val="center"/>
        <w:rPr>
          <w:rFonts w:ascii="Georgia" w:cs="Georgia" w:eastAsia="Georgia" w:hAnsi="Georgia"/>
          <w:b w:val="1"/>
        </w:rPr>
      </w:pPr>
      <w:bookmarkStart w:colFirst="0" w:colLast="0" w:name="_jgk1drhxqu6o" w:id="0"/>
      <w:bookmarkEnd w:id="0"/>
      <w:r w:rsidDel="00000000" w:rsidR="00000000" w:rsidRPr="00000000">
        <w:rPr>
          <w:rFonts w:ascii="Georgia" w:cs="Georgia" w:eastAsia="Georgia" w:hAnsi="Georgia"/>
          <w:b w:val="1"/>
          <w:rtl w:val="0"/>
        </w:rPr>
        <w:t xml:space="preserve">A Tale of Coins and Caution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rFonts w:ascii="Georgia" w:cs="Georgia" w:eastAsia="Georgia" w:hAnsi="Georgia"/>
          <w:i w:val="1"/>
        </w:rPr>
      </w:pPr>
      <w:r w:rsidDel="00000000" w:rsidR="00000000" w:rsidRPr="00000000">
        <w:rPr>
          <w:rFonts w:ascii="Georgia" w:cs="Georgia" w:eastAsia="Georgia" w:hAnsi="Georgia"/>
          <w:i w:val="1"/>
          <w:rtl w:val="0"/>
        </w:rPr>
        <w:t xml:space="preserve">A Short Story</w:t>
      </w:r>
    </w:p>
    <w:p w:rsidR="00000000" w:rsidDel="00000000" w:rsidP="00000000" w:rsidRDefault="00000000" w:rsidRPr="00000000" w14:paraId="0000000F">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0">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1">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2">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3">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4">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5">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6">
      <w:pPr>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17">
      <w:pPr>
        <w:pStyle w:val="Heading2"/>
        <w:jc w:val="center"/>
        <w:rPr>
          <w:rFonts w:ascii="Georgia" w:cs="Georgia" w:eastAsia="Georgia" w:hAnsi="Georgia"/>
          <w:b w:val="1"/>
        </w:rPr>
      </w:pPr>
      <w:bookmarkStart w:colFirst="0" w:colLast="0" w:name="_t162sg98j1h6" w:id="1"/>
      <w:bookmarkEnd w:id="1"/>
      <w:r w:rsidDel="00000000" w:rsidR="00000000" w:rsidRPr="00000000">
        <w:rPr>
          <w:rFonts w:ascii="Georgia" w:cs="Georgia" w:eastAsia="Georgia" w:hAnsi="Georgia"/>
          <w:b w:val="1"/>
          <w:rtl w:val="0"/>
        </w:rPr>
        <w:t xml:space="preserve">Nwansi A. Maryjane</w:t>
      </w:r>
    </w:p>
    <w:p w:rsidR="00000000" w:rsidDel="00000000" w:rsidP="00000000" w:rsidRDefault="00000000" w:rsidRPr="00000000" w14:paraId="00000018">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19">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 No! No!" Jane cried as she watched the charts dip dramatically. For the last week, the cryptocurrency market had suffered a huge blow because of a worldwide switch to a new tech token launched by Apple. The token had replaced nearly every single cryptocurrency worldwide, and served as the primary medium of exchange. With nearly ninety-percent of the world population using apple products, adapting the token, was not a problem at all. With one single barcode scan, people could transfer money and make payments online without using third party platforms. People have been quick to adapt this token because it is stable, and not nearly as volatile as cryptocurrencies which resulted in losses for many users.</w:t>
      </w:r>
    </w:p>
    <w:p w:rsidR="00000000" w:rsidDel="00000000" w:rsidP="00000000" w:rsidRDefault="00000000" w:rsidRPr="00000000" w14:paraId="0000001A">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Jane paced continuoulsy as she though about filing for bankruptcy. The thought alone devastated her. She had built her entire fortune on crytocurrencies since she was seventeen, over thirty years ago. She had even launched a coin called the Tradex which had been a good competitor against the bitcoin. It was the year 2045, and cryptocurrencies had been the primary medium exchange around the entire world for over two decades until Apple changed that.</w:t>
      </w:r>
    </w:p>
    <w:p w:rsidR="00000000" w:rsidDel="00000000" w:rsidP="00000000" w:rsidRDefault="00000000" w:rsidRPr="00000000" w14:paraId="0000001C">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"Lord, what am I going to do?" She thought, all her assets, everything she owned, gone! Many had heard the news and transferred their funds to the new token weeks ago, but she had been one of many investors who had believed the new token wouldn't sail after a week or two, which would of course result in a spike in the worth of her cryptocurrencies when people eventuallt make the switch back, which ofcourse didnt happen. Now, all her worth had gone into nothingness.</w:t>
      </w:r>
    </w:p>
    <w:p w:rsidR="00000000" w:rsidDel="00000000" w:rsidP="00000000" w:rsidRDefault="00000000" w:rsidRPr="00000000" w14:paraId="0000001E">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Jane left her apartment and rushed to her friends place. Sarah was a scientist and engineer, and the two had been friends since they were children, if anyone could help, it would be she. As soon as Sarah opened the door, Jane flew into her arms, sobbing loud enough to wake the dead. Her entire world had shattered and it showed in the fat droplets of tears that fell from her almond shaped eyes. </w:t>
      </w:r>
    </w:p>
    <w:p w:rsidR="00000000" w:rsidDel="00000000" w:rsidP="00000000" w:rsidRDefault="00000000" w:rsidRPr="00000000" w14:paraId="00000020">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 now, don't cry dear. I am sure this will blow over in another day or two" Sarah said, patting her friend on the back. She offered to brew some tea, but Jane refused, preferring to brainstorm a solution instead.</w:t>
      </w:r>
    </w:p>
    <w:p w:rsidR="00000000" w:rsidDel="00000000" w:rsidP="00000000" w:rsidRDefault="00000000" w:rsidRPr="00000000" w14:paraId="00000022">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"Sarah, you are literally the smartest person I know, and we both know this Apple Token is here to stay. I need you to tell me what to do. I am prepared to do about anything at this point." Jane said, shaking her leg as the seriousness of her condition dawned again. </w:t>
      </w:r>
    </w:p>
    <w:p w:rsidR="00000000" w:rsidDel="00000000" w:rsidP="00000000" w:rsidRDefault="00000000" w:rsidRPr="00000000" w14:paraId="00000024">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don't know, Jane. I really don't know. You have been involved in crypto since you were a teen. Remember how many times I tried to convince you to invest in tech instead? But you refused!" Sarah said, and her "I told you so" tirade made Jane feel even worse. </w:t>
      </w:r>
    </w:p>
    <w:p w:rsidR="00000000" w:rsidDel="00000000" w:rsidP="00000000" w:rsidRDefault="00000000" w:rsidRPr="00000000" w14:paraId="00000026">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know, and I regret it immensely. You think if I could go back in time and fix things, I wouldn't?" Jane replied.</w:t>
      </w:r>
    </w:p>
    <w:p w:rsidR="00000000" w:rsidDel="00000000" w:rsidP="00000000" w:rsidRDefault="00000000" w:rsidRPr="00000000" w14:paraId="00000028">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"That's an idea" Sarah said with a smile. She had been working on a small time-travel device and this could be an opportunity to try it out.</w:t>
      </w:r>
    </w:p>
    <w:p w:rsidR="00000000" w:rsidDel="00000000" w:rsidP="00000000" w:rsidRDefault="00000000" w:rsidRPr="00000000" w14:paraId="0000002A">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does that mean?" Jane sat up curiously, already interested in anything that could serve as a solution to her current dilemma.</w:t>
      </w:r>
    </w:p>
    <w:p w:rsidR="00000000" w:rsidDel="00000000" w:rsidP="00000000" w:rsidRDefault="00000000" w:rsidRPr="00000000" w14:paraId="0000002C">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I have been working on a time-travel device. I have tested it for short travels, but I have no idea if you can use it to go far back. I will need to run further tests for that." Sarah offered.</w:t>
      </w:r>
    </w:p>
    <w:p w:rsidR="00000000" w:rsidDel="00000000" w:rsidP="00000000" w:rsidRDefault="00000000" w:rsidRPr="00000000" w14:paraId="0000002E">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course! I am down for anything. Do you need my help in anyway?" Jane asked, causing  Sarah to laugh. They both knew that offer was fueled by desperation. Jane was better suited for the financial market. She had no knowledge whatsoever of science, except the basic workings of the human body.</w:t>
      </w:r>
    </w:p>
    <w:p w:rsidR="00000000" w:rsidDel="00000000" w:rsidP="00000000" w:rsidRDefault="00000000" w:rsidRPr="00000000" w14:paraId="00000030">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Within two hours, the time travel device was ready, and Jane was to serve as the lab rat. She fidgeted as Sarah fixed a watch-like device around her wrist. She reiterated the same instructions for what seemed to be the hundredth time, and Jane nodded in understanding. "Remember again, you have 45 minutes. Nothing more. I am sending you back to the day when you get to choose which field of interest to pursue in school. Remember that day?" Sarah said.</w:t>
      </w:r>
    </w:p>
    <w:p w:rsidR="00000000" w:rsidDel="00000000" w:rsidP="00000000" w:rsidRDefault="00000000" w:rsidRPr="00000000" w14:paraId="00000032">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"Yes, I remember. It was July, 20th, 2015. We were just about to register for college." Jane answered.</w:t>
      </w:r>
    </w:p>
    <w:p w:rsidR="00000000" w:rsidDel="00000000" w:rsidP="00000000" w:rsidRDefault="00000000" w:rsidRPr="00000000" w14:paraId="00000034">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"Good. When you get there, do everything to convince your youngerself to pursue the tech path instead. If you mistakenly divulge that you are from the future, you could mess up the entire space time continuum. Capeesh?"</w:t>
      </w:r>
    </w:p>
    <w:p w:rsidR="00000000" w:rsidDel="00000000" w:rsidP="00000000" w:rsidRDefault="00000000" w:rsidRPr="00000000" w14:paraId="00000036">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"Got it! 45 Minutes. Don't share that I am from the future. Anything else?" Jane asked, but Sarah pressed a button instead and in a flash, Jane dropped a few blocks away from her childhood home with a loud thud. From the pain that shot up her leg, she was certain she broke a bone.</w:t>
      </w:r>
    </w:p>
    <w:p w:rsidR="00000000" w:rsidDel="00000000" w:rsidP="00000000" w:rsidRDefault="00000000" w:rsidRPr="00000000" w14:paraId="00000038">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walked fast towards her house, but hid behind a tree when she saw her seventeen-year old self walking to the park. She was hard to miss with the thick mane of nappy hair, shiny dark skin and braces that glinted in the late evening sun. </w:t>
      </w:r>
    </w:p>
    <w:p w:rsidR="00000000" w:rsidDel="00000000" w:rsidP="00000000" w:rsidRDefault="00000000" w:rsidRPr="00000000" w14:paraId="0000003A">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"Hello!" She hailed as she walked towards the teenager. The skeptical look she got in response nearly made her laugh. She had almost forgotten how haughty and arrogant she had been as a teen. </w:t>
      </w:r>
    </w:p>
    <w:p w:rsidR="00000000" w:rsidDel="00000000" w:rsidP="00000000" w:rsidRDefault="00000000" w:rsidRPr="00000000" w14:paraId="0000003C">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 Little Jane replied after eyeing the white-haired woman from head to toe. She appeared  injured by the obvious limp, but she didn't look poor by the quality of the tailored suit she had on. She knew not to speak to strangers, but there was nothing offputting about the older woman infront of her.</w:t>
      </w:r>
    </w:p>
    <w:p w:rsidR="00000000" w:rsidDel="00000000" w:rsidP="00000000" w:rsidRDefault="00000000" w:rsidRPr="00000000" w14:paraId="0000003E">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name is Ja..Jennifer" She offered nervously, stretching her hand out for a shake, but her younger self eyed the hand instead without responding in kind. The older woman dropped her hand, laughing awkwardly. This was likely going to be harder than she thought, and her clock was ticking.</w:t>
      </w:r>
    </w:p>
    <w:p w:rsidR="00000000" w:rsidDel="00000000" w:rsidP="00000000" w:rsidRDefault="00000000" w:rsidRPr="00000000" w14:paraId="00000040">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I have a kid your age and was wondering if you could give me some advise." That statement piqued the teens interest ofcourse, and soon the duo walked side by side on their way to the park.</w:t>
      </w:r>
    </w:p>
    <w:p w:rsidR="00000000" w:rsidDel="00000000" w:rsidP="00000000" w:rsidRDefault="00000000" w:rsidRPr="00000000" w14:paraId="00000042">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daughter is about to apply for college." The older Jane said.</w:t>
      </w:r>
    </w:p>
    <w:p w:rsidR="00000000" w:rsidDel="00000000" w:rsidP="00000000" w:rsidRDefault="00000000" w:rsidRPr="00000000" w14:paraId="00000044">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 too!" The teenager answered happily. It was clear that she was excited about starting college.</w:t>
      </w:r>
    </w:p>
    <w:p w:rsidR="00000000" w:rsidDel="00000000" w:rsidP="00000000" w:rsidRDefault="00000000" w:rsidRPr="00000000" w14:paraId="00000046">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I am not too happy about that." The older Jane said.</w:t>
      </w:r>
    </w:p>
    <w:p w:rsidR="00000000" w:rsidDel="00000000" w:rsidP="00000000" w:rsidRDefault="00000000" w:rsidRPr="00000000" w14:paraId="00000048">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"Why?"</w:t>
      </w:r>
    </w:p>
    <w:p w:rsidR="00000000" w:rsidDel="00000000" w:rsidP="00000000" w:rsidRDefault="00000000" w:rsidRPr="00000000" w14:paraId="0000004A">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think she is making a mistake with her choice of course."</w:t>
      </w:r>
    </w:p>
    <w:p w:rsidR="00000000" w:rsidDel="00000000" w:rsidP="00000000" w:rsidRDefault="00000000" w:rsidRPr="00000000" w14:paraId="0000004C">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what course is that?" </w:t>
        <w:tab/>
        <w:t xml:space="preserve">Younger Jane asked.</w:t>
      </w:r>
    </w:p>
    <w:p w:rsidR="00000000" w:rsidDel="00000000" w:rsidP="00000000" w:rsidRDefault="00000000" w:rsidRPr="00000000" w14:paraId="0000004E">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"Finance with a major in Crytocurrencies." The older woman replied.</w:t>
      </w:r>
    </w:p>
    <w:p w:rsidR="00000000" w:rsidDel="00000000" w:rsidP="00000000" w:rsidRDefault="00000000" w:rsidRPr="00000000" w14:paraId="00000050">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that's what I want to study too! What's wrong with it?" She asked, she was suddenly very interested in the conversation as they sat at the park. </w:t>
      </w:r>
    </w:p>
    <w:p w:rsidR="00000000" w:rsidDel="00000000" w:rsidP="00000000" w:rsidRDefault="00000000" w:rsidRPr="00000000" w14:paraId="00000052">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how much do you know about crypto?" Older Jane asked.</w:t>
      </w:r>
    </w:p>
    <w:p w:rsidR="00000000" w:rsidDel="00000000" w:rsidP="00000000" w:rsidRDefault="00000000" w:rsidRPr="00000000" w14:paraId="00000054">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"Nearly everything! Crypto is the future, and I am going to be filthy rich!" Younger Jane replied with a wide grin.</w:t>
      </w:r>
    </w:p>
    <w:p w:rsidR="00000000" w:rsidDel="00000000" w:rsidP="00000000" w:rsidRDefault="00000000" w:rsidRPr="00000000" w14:paraId="00000056">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Crypto is super volatile. You could be super rich, and then lose it all in one night!" Older Jane continued.</w:t>
      </w:r>
    </w:p>
    <w:p w:rsidR="00000000" w:rsidDel="00000000" w:rsidP="00000000" w:rsidRDefault="00000000" w:rsidRPr="00000000" w14:paraId="00000058">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will definitely not happen to me" Younger Jane bragged, making the older woman laugh. It was this arrogance and greed that hade made it happen to her.</w:t>
      </w:r>
    </w:p>
    <w:p w:rsidR="00000000" w:rsidDel="00000000" w:rsidP="00000000" w:rsidRDefault="00000000" w:rsidRPr="00000000" w14:paraId="0000005A">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who's to say it wouldn't? I am sure you see how much people cry and lament when the crypto market fluctuates. Some cryptocurrencies even lose value overnight. What if that happens to the coin that is widely used for exchange in the future?" The younger girl seemed to think about it, and the idea of such an uncertain future didn't seem too appealing. Just then, the timer on the older woman's wrist beeped, alerting her that she had just eight minutes left.</w:t>
      </w:r>
    </w:p>
    <w:p w:rsidR="00000000" w:rsidDel="00000000" w:rsidP="00000000" w:rsidRDefault="00000000" w:rsidRPr="00000000" w14:paraId="0000005C">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if you were to suggest another course for your daughter, what would it be?" Younger Jane asked curiously.</w:t>
      </w:r>
    </w:p>
    <w:p w:rsidR="00000000" w:rsidDel="00000000" w:rsidP="00000000" w:rsidRDefault="00000000" w:rsidRPr="00000000" w14:paraId="0000005E">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"Tech! Tech is the future. Think about it…for millions of years humans have indulged in tech to improve quality of life, inventing new things with no end in sight. In the next thirty years, it will be even better than it is today. Don't you want to be a part of that?"</w:t>
      </w:r>
    </w:p>
    <w:p w:rsidR="00000000" w:rsidDel="00000000" w:rsidP="00000000" w:rsidRDefault="00000000" w:rsidRPr="00000000" w14:paraId="00000060">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"Funny thing is, my bestfriend Sarah said the same thing." Younger Jane said.</w:t>
      </w:r>
    </w:p>
    <w:p w:rsidR="00000000" w:rsidDel="00000000" w:rsidP="00000000" w:rsidRDefault="00000000" w:rsidRPr="00000000" w14:paraId="00000062">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is smart. You should listen to her." Older Jane replied, cringing as her watched beeped again. She had one minute left.</w:t>
      </w:r>
    </w:p>
    <w:p w:rsidR="00000000" w:rsidDel="00000000" w:rsidP="00000000" w:rsidRDefault="00000000" w:rsidRPr="00000000" w14:paraId="00000064">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 you ma'am. I was actually going to apply tomorrow, but now. I will definitely choose tech." Younger Jane said, finally offering her hand for a handshake. </w:t>
      </w:r>
    </w:p>
    <w:p w:rsidR="00000000" w:rsidDel="00000000" w:rsidP="00000000" w:rsidRDefault="00000000" w:rsidRPr="00000000" w14:paraId="00000066">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Older Jane smiled as she watched her younger self walk away, hopefully to shape a better future for them both, and as the timer counted down to its final seconds, Older Jane hid behind a tree and vanished into thin air, pulled into a future that was even better than she had imagined, one that she had played a huge part in.</w:t>
      </w:r>
    </w:p>
    <w:p w:rsidR="00000000" w:rsidDel="00000000" w:rsidP="00000000" w:rsidRDefault="00000000" w:rsidRPr="00000000" w14:paraId="00000068">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pStyle w:val="Heading2"/>
        <w:jc w:val="center"/>
        <w:rPr>
          <w:rFonts w:ascii="Georgia" w:cs="Georgia" w:eastAsia="Georgia" w:hAnsi="Georgia"/>
          <w:b w:val="1"/>
        </w:rPr>
      </w:pPr>
      <w:bookmarkStart w:colFirst="0" w:colLast="0" w:name="_jtaownlp6vm7" w:id="2"/>
      <w:bookmarkEnd w:id="2"/>
      <w:r w:rsidDel="00000000" w:rsidR="00000000" w:rsidRPr="00000000">
        <w:rPr>
          <w:rFonts w:ascii="Georgia" w:cs="Georgia" w:eastAsia="Georgia" w:hAnsi="Georgia"/>
          <w:b w:val="1"/>
          <w:rtl w:val="0"/>
        </w:rPr>
        <w:t xml:space="preserve">THE END</w:t>
      </w:r>
      <w:r w:rsidDel="00000000" w:rsidR="00000000" w:rsidRPr="00000000">
        <w:rPr>
          <w:rtl w:val="0"/>
        </w:rPr>
      </w:r>
    </w:p>
    <w:p w:rsidR="00000000" w:rsidDel="00000000" w:rsidP="00000000" w:rsidRDefault="00000000" w:rsidRPr="00000000" w14:paraId="0000006A">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jc w:val="left"/>
        <w:rPr>
          <w:rFonts w:ascii="Georgia" w:cs="Georgia" w:eastAsia="Georgia" w:hAnsi="Georgia"/>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